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9A6B42" w14:textId="2D20C752" w:rsidR="008440D8" w:rsidRPr="008440D8" w:rsidRDefault="008440D8" w:rsidP="008440D8">
      <w:pPr>
        <w:spacing w:line="360" w:lineRule="auto"/>
        <w:jc w:val="center"/>
        <w:rPr>
          <w:rStyle w:val="markedcontent"/>
          <w:rFonts w:ascii="Times New Roman" w:hAnsi="Times New Roman" w:cs="Times New Roman"/>
          <w:sz w:val="26"/>
          <w:szCs w:val="26"/>
        </w:rPr>
      </w:pPr>
      <w:r w:rsidRPr="008440D8">
        <w:rPr>
          <w:rStyle w:val="markedcontent"/>
          <w:rFonts w:ascii="Times New Roman" w:hAnsi="Times New Roman" w:cs="Times New Roman"/>
          <w:sz w:val="26"/>
          <w:szCs w:val="26"/>
        </w:rPr>
        <w:t>U</w:t>
      </w:r>
      <w:r w:rsidRPr="008440D8">
        <w:rPr>
          <w:rStyle w:val="markedcontent"/>
          <w:rFonts w:ascii="Times New Roman" w:hAnsi="Times New Roman" w:cs="Times New Roman"/>
          <w:sz w:val="26"/>
          <w:szCs w:val="26"/>
        </w:rPr>
        <w:t>chwała</w:t>
      </w:r>
      <w:r w:rsidRPr="008440D8">
        <w:rPr>
          <w:rStyle w:val="markedcontent"/>
          <w:rFonts w:ascii="Times New Roman" w:hAnsi="Times New Roman" w:cs="Times New Roman"/>
          <w:sz w:val="26"/>
          <w:szCs w:val="26"/>
        </w:rPr>
        <w:t xml:space="preserve"> N</w:t>
      </w:r>
      <w:r w:rsidRPr="008440D8">
        <w:rPr>
          <w:rStyle w:val="markedcontent"/>
          <w:rFonts w:ascii="Times New Roman" w:hAnsi="Times New Roman" w:cs="Times New Roman"/>
          <w:sz w:val="26"/>
          <w:szCs w:val="26"/>
        </w:rPr>
        <w:t>r</w:t>
      </w:r>
      <w:r w:rsidRPr="008440D8">
        <w:rPr>
          <w:rStyle w:val="markedcontent"/>
          <w:rFonts w:ascii="Times New Roman" w:hAnsi="Times New Roman" w:cs="Times New Roman"/>
          <w:sz w:val="26"/>
          <w:szCs w:val="26"/>
        </w:rPr>
        <w:t xml:space="preserve"> XX</w:t>
      </w:r>
      <w:r w:rsidRPr="008440D8">
        <w:rPr>
          <w:rStyle w:val="markedcontent"/>
          <w:rFonts w:ascii="Times New Roman" w:hAnsi="Times New Roman" w:cs="Times New Roman"/>
          <w:sz w:val="26"/>
          <w:szCs w:val="26"/>
        </w:rPr>
        <w:t>X</w:t>
      </w:r>
      <w:r w:rsidRPr="008440D8">
        <w:rPr>
          <w:rStyle w:val="markedcontent"/>
          <w:rFonts w:ascii="Times New Roman" w:hAnsi="Times New Roman" w:cs="Times New Roman"/>
          <w:sz w:val="26"/>
          <w:szCs w:val="26"/>
        </w:rPr>
        <w:t>//202</w:t>
      </w:r>
      <w:r w:rsidRPr="008440D8">
        <w:rPr>
          <w:rStyle w:val="markedcontent"/>
          <w:rFonts w:ascii="Times New Roman" w:hAnsi="Times New Roman" w:cs="Times New Roman"/>
          <w:sz w:val="26"/>
          <w:szCs w:val="26"/>
        </w:rPr>
        <w:t>1</w:t>
      </w:r>
      <w:r w:rsidRPr="008440D8">
        <w:rPr>
          <w:rStyle w:val="markedcontent"/>
          <w:rFonts w:ascii="Times New Roman" w:hAnsi="Times New Roman" w:cs="Times New Roman"/>
          <w:sz w:val="26"/>
          <w:szCs w:val="26"/>
        </w:rPr>
        <w:t xml:space="preserve"> </w:t>
      </w:r>
      <w:r w:rsidRPr="008440D8">
        <w:rPr>
          <w:rFonts w:ascii="Times New Roman" w:hAnsi="Times New Roman" w:cs="Times New Roman"/>
          <w:sz w:val="26"/>
          <w:szCs w:val="26"/>
        </w:rPr>
        <w:br/>
      </w:r>
      <w:r w:rsidRPr="008440D8">
        <w:rPr>
          <w:rStyle w:val="markedcontent"/>
          <w:rFonts w:ascii="Times New Roman" w:hAnsi="Times New Roman" w:cs="Times New Roman"/>
          <w:sz w:val="26"/>
          <w:szCs w:val="26"/>
        </w:rPr>
        <w:t>R</w:t>
      </w:r>
      <w:r w:rsidRPr="008440D8">
        <w:rPr>
          <w:rStyle w:val="markedcontent"/>
          <w:rFonts w:ascii="Times New Roman" w:hAnsi="Times New Roman" w:cs="Times New Roman"/>
          <w:sz w:val="26"/>
          <w:szCs w:val="26"/>
        </w:rPr>
        <w:t>ady Gminy w Unisławiu</w:t>
      </w:r>
      <w:r w:rsidRPr="008440D8">
        <w:rPr>
          <w:rFonts w:ascii="Times New Roman" w:hAnsi="Times New Roman" w:cs="Times New Roman"/>
          <w:sz w:val="26"/>
          <w:szCs w:val="26"/>
        </w:rPr>
        <w:br/>
      </w:r>
      <w:r w:rsidRPr="008440D8">
        <w:rPr>
          <w:rStyle w:val="markedcontent"/>
          <w:rFonts w:ascii="Times New Roman" w:hAnsi="Times New Roman" w:cs="Times New Roman"/>
          <w:sz w:val="26"/>
          <w:szCs w:val="26"/>
        </w:rPr>
        <w:t xml:space="preserve">z dnia </w:t>
      </w:r>
      <w:r w:rsidRPr="008440D8">
        <w:rPr>
          <w:rStyle w:val="markedcontent"/>
          <w:rFonts w:ascii="Times New Roman" w:hAnsi="Times New Roman" w:cs="Times New Roman"/>
          <w:sz w:val="26"/>
          <w:szCs w:val="26"/>
        </w:rPr>
        <w:t>31</w:t>
      </w:r>
      <w:r w:rsidRPr="008440D8">
        <w:rPr>
          <w:rStyle w:val="markedcontent"/>
          <w:rFonts w:ascii="Times New Roman" w:hAnsi="Times New Roman" w:cs="Times New Roman"/>
          <w:sz w:val="26"/>
          <w:szCs w:val="26"/>
        </w:rPr>
        <w:t xml:space="preserve"> </w:t>
      </w:r>
      <w:r w:rsidRPr="008440D8">
        <w:rPr>
          <w:rStyle w:val="markedcontent"/>
          <w:rFonts w:ascii="Times New Roman" w:hAnsi="Times New Roman" w:cs="Times New Roman"/>
          <w:sz w:val="26"/>
          <w:szCs w:val="26"/>
        </w:rPr>
        <w:t>sierpnia</w:t>
      </w:r>
      <w:r w:rsidRPr="008440D8">
        <w:rPr>
          <w:rStyle w:val="markedcontent"/>
          <w:rFonts w:ascii="Times New Roman" w:hAnsi="Times New Roman" w:cs="Times New Roman"/>
          <w:sz w:val="26"/>
          <w:szCs w:val="26"/>
        </w:rPr>
        <w:t xml:space="preserve"> 202</w:t>
      </w:r>
      <w:r w:rsidRPr="008440D8">
        <w:rPr>
          <w:rStyle w:val="markedcontent"/>
          <w:rFonts w:ascii="Times New Roman" w:hAnsi="Times New Roman" w:cs="Times New Roman"/>
          <w:sz w:val="26"/>
          <w:szCs w:val="26"/>
        </w:rPr>
        <w:t>1</w:t>
      </w:r>
      <w:r w:rsidRPr="008440D8">
        <w:rPr>
          <w:rStyle w:val="markedcontent"/>
          <w:rFonts w:ascii="Times New Roman" w:hAnsi="Times New Roman" w:cs="Times New Roman"/>
          <w:sz w:val="26"/>
          <w:szCs w:val="26"/>
        </w:rPr>
        <w:t xml:space="preserve"> r. </w:t>
      </w:r>
    </w:p>
    <w:p w14:paraId="3BD7950F" w14:textId="77777777" w:rsidR="008440D8" w:rsidRPr="008440D8" w:rsidRDefault="008440D8" w:rsidP="008440D8">
      <w:pPr>
        <w:spacing w:line="360" w:lineRule="auto"/>
        <w:jc w:val="center"/>
        <w:rPr>
          <w:rStyle w:val="markedcontent"/>
          <w:rFonts w:ascii="Times New Roman" w:hAnsi="Times New Roman" w:cs="Times New Roman"/>
          <w:sz w:val="26"/>
          <w:szCs w:val="26"/>
        </w:rPr>
      </w:pPr>
      <w:r w:rsidRPr="008440D8">
        <w:rPr>
          <w:rFonts w:ascii="Times New Roman" w:hAnsi="Times New Roman" w:cs="Times New Roman"/>
          <w:sz w:val="26"/>
          <w:szCs w:val="26"/>
        </w:rPr>
        <w:br/>
      </w:r>
      <w:r w:rsidRPr="008440D8">
        <w:rPr>
          <w:rStyle w:val="markedcontent"/>
          <w:rFonts w:ascii="Times New Roman" w:hAnsi="Times New Roman" w:cs="Times New Roman"/>
          <w:sz w:val="26"/>
          <w:szCs w:val="26"/>
        </w:rPr>
        <w:t xml:space="preserve">w sprawie przekazania środków finansowych na Fundusz Wsparcia Policji Komendy Wojewódzkiej w </w:t>
      </w:r>
      <w:r w:rsidRPr="008440D8">
        <w:rPr>
          <w:rStyle w:val="markedcontent"/>
          <w:rFonts w:ascii="Times New Roman" w:hAnsi="Times New Roman" w:cs="Times New Roman"/>
          <w:sz w:val="26"/>
          <w:szCs w:val="26"/>
        </w:rPr>
        <w:t>Bydgoszczy</w:t>
      </w:r>
      <w:r w:rsidRPr="008440D8">
        <w:rPr>
          <w:rStyle w:val="markedcontent"/>
          <w:rFonts w:ascii="Times New Roman" w:hAnsi="Times New Roman" w:cs="Times New Roman"/>
          <w:sz w:val="26"/>
          <w:szCs w:val="26"/>
        </w:rPr>
        <w:t xml:space="preserve"> z przeznaczeniem na dofinansowanie zakupu samochodu </w:t>
      </w:r>
      <w:r w:rsidRPr="008440D8">
        <w:rPr>
          <w:rStyle w:val="markedcontent"/>
          <w:rFonts w:ascii="Times New Roman" w:hAnsi="Times New Roman" w:cs="Times New Roman"/>
          <w:sz w:val="26"/>
          <w:szCs w:val="26"/>
        </w:rPr>
        <w:t xml:space="preserve">oznakowanego </w:t>
      </w:r>
      <w:r w:rsidRPr="008440D8">
        <w:rPr>
          <w:rStyle w:val="markedcontent"/>
          <w:rFonts w:ascii="Times New Roman" w:hAnsi="Times New Roman" w:cs="Times New Roman"/>
          <w:sz w:val="26"/>
          <w:szCs w:val="26"/>
        </w:rPr>
        <w:t xml:space="preserve"> dla </w:t>
      </w:r>
      <w:r w:rsidRPr="008440D8">
        <w:rPr>
          <w:rStyle w:val="markedcontent"/>
          <w:rFonts w:ascii="Times New Roman" w:hAnsi="Times New Roman" w:cs="Times New Roman"/>
          <w:sz w:val="26"/>
          <w:szCs w:val="26"/>
        </w:rPr>
        <w:t xml:space="preserve">Komendy powiatowej </w:t>
      </w:r>
      <w:r w:rsidRPr="008440D8">
        <w:rPr>
          <w:rStyle w:val="markedcontent"/>
          <w:rFonts w:ascii="Times New Roman" w:hAnsi="Times New Roman" w:cs="Times New Roman"/>
          <w:sz w:val="26"/>
          <w:szCs w:val="26"/>
        </w:rPr>
        <w:t>Policji</w:t>
      </w:r>
      <w:r w:rsidRPr="008440D8">
        <w:rPr>
          <w:rStyle w:val="markedcontent"/>
          <w:rFonts w:ascii="Times New Roman" w:hAnsi="Times New Roman" w:cs="Times New Roman"/>
          <w:sz w:val="26"/>
          <w:szCs w:val="26"/>
        </w:rPr>
        <w:t xml:space="preserve"> w Chełmnie</w:t>
      </w:r>
      <w:r w:rsidRPr="008440D8">
        <w:rPr>
          <w:rStyle w:val="markedcontent"/>
          <w:rFonts w:ascii="Times New Roman" w:hAnsi="Times New Roman" w:cs="Times New Roman"/>
          <w:sz w:val="26"/>
          <w:szCs w:val="26"/>
        </w:rPr>
        <w:t xml:space="preserve">. </w:t>
      </w:r>
    </w:p>
    <w:p w14:paraId="4673C6F1" w14:textId="77777777" w:rsidR="008440D8" w:rsidRPr="008440D8" w:rsidRDefault="008440D8" w:rsidP="008440D8">
      <w:pPr>
        <w:spacing w:line="360" w:lineRule="auto"/>
        <w:jc w:val="center"/>
        <w:rPr>
          <w:rStyle w:val="markedcontent"/>
          <w:rFonts w:ascii="Times New Roman" w:hAnsi="Times New Roman" w:cs="Times New Roman"/>
          <w:sz w:val="26"/>
          <w:szCs w:val="26"/>
        </w:rPr>
      </w:pPr>
      <w:r w:rsidRPr="008440D8">
        <w:rPr>
          <w:rFonts w:ascii="Times New Roman" w:hAnsi="Times New Roman" w:cs="Times New Roman"/>
          <w:sz w:val="26"/>
          <w:szCs w:val="26"/>
        </w:rPr>
        <w:br/>
      </w:r>
      <w:r w:rsidRPr="008440D8">
        <w:rPr>
          <w:rStyle w:val="markedcontent"/>
          <w:rFonts w:ascii="Times New Roman" w:hAnsi="Times New Roman" w:cs="Times New Roman"/>
          <w:sz w:val="26"/>
          <w:szCs w:val="26"/>
        </w:rPr>
        <w:t>Na podstawie art. 7 ust. 1 pkt 14 i art. 18 ust. 1, ustawy z dnia 8 marca 1990 roku o samorządzie gminnym (</w:t>
      </w:r>
      <w:r w:rsidRPr="008440D8">
        <w:rPr>
          <w:rFonts w:ascii="Times New Roman" w:hAnsi="Times New Roman" w:cs="Times New Roman"/>
          <w:sz w:val="26"/>
          <w:szCs w:val="26"/>
        </w:rPr>
        <w:t>Dz. U. z 2021 r. poz. 1372</w:t>
      </w:r>
      <w:r w:rsidRPr="008440D8">
        <w:rPr>
          <w:rStyle w:val="markedcontent"/>
          <w:rFonts w:ascii="Times New Roman" w:hAnsi="Times New Roman" w:cs="Times New Roman"/>
          <w:sz w:val="26"/>
          <w:szCs w:val="26"/>
        </w:rPr>
        <w:t>) oraz art. 13 ust. 3 i 4e pkt 2 ustawy z dnia 6 kwietnia 1990 roku o Policji (</w:t>
      </w:r>
      <w:proofErr w:type="spellStart"/>
      <w:r w:rsidRPr="008440D8">
        <w:rPr>
          <w:rStyle w:val="markedcontent"/>
          <w:rFonts w:ascii="Times New Roman" w:hAnsi="Times New Roman" w:cs="Times New Roman"/>
          <w:sz w:val="26"/>
          <w:szCs w:val="26"/>
        </w:rPr>
        <w:t>t.j</w:t>
      </w:r>
      <w:proofErr w:type="spellEnd"/>
      <w:r w:rsidRPr="008440D8">
        <w:rPr>
          <w:rStyle w:val="markedcontent"/>
          <w:rFonts w:ascii="Times New Roman" w:hAnsi="Times New Roman" w:cs="Times New Roman"/>
          <w:sz w:val="26"/>
          <w:szCs w:val="26"/>
        </w:rPr>
        <w:t xml:space="preserve">. Dz. U. z 2020 r. poz. 360 z </w:t>
      </w:r>
      <w:proofErr w:type="spellStart"/>
      <w:r w:rsidRPr="008440D8">
        <w:rPr>
          <w:rStyle w:val="markedcontent"/>
          <w:rFonts w:ascii="Times New Roman" w:hAnsi="Times New Roman" w:cs="Times New Roman"/>
          <w:sz w:val="26"/>
          <w:szCs w:val="26"/>
        </w:rPr>
        <w:t>późn</w:t>
      </w:r>
      <w:proofErr w:type="spellEnd"/>
      <w:r w:rsidRPr="008440D8">
        <w:rPr>
          <w:rStyle w:val="markedcontent"/>
          <w:rFonts w:ascii="Times New Roman" w:hAnsi="Times New Roman" w:cs="Times New Roman"/>
          <w:sz w:val="26"/>
          <w:szCs w:val="26"/>
        </w:rPr>
        <w:t xml:space="preserve">. zm.) - Rada </w:t>
      </w:r>
      <w:r w:rsidRPr="008440D8">
        <w:rPr>
          <w:rStyle w:val="markedcontent"/>
          <w:rFonts w:ascii="Times New Roman" w:hAnsi="Times New Roman" w:cs="Times New Roman"/>
          <w:sz w:val="26"/>
          <w:szCs w:val="26"/>
        </w:rPr>
        <w:t>Gminy w Unisławiu</w:t>
      </w:r>
      <w:r w:rsidRPr="008440D8">
        <w:rPr>
          <w:rStyle w:val="markedcontent"/>
          <w:rFonts w:ascii="Times New Roman" w:hAnsi="Times New Roman" w:cs="Times New Roman"/>
          <w:sz w:val="26"/>
          <w:szCs w:val="26"/>
        </w:rPr>
        <w:t xml:space="preserve">, uchwala co następuje: </w:t>
      </w:r>
    </w:p>
    <w:p w14:paraId="79ECC831" w14:textId="77777777" w:rsidR="008440D8" w:rsidRDefault="008440D8" w:rsidP="008440D8">
      <w:pPr>
        <w:spacing w:line="360" w:lineRule="auto"/>
        <w:rPr>
          <w:rStyle w:val="markedcontent"/>
          <w:rFonts w:ascii="Times New Roman" w:hAnsi="Times New Roman" w:cs="Times New Roman"/>
          <w:sz w:val="26"/>
          <w:szCs w:val="26"/>
        </w:rPr>
      </w:pPr>
      <w:r w:rsidRPr="008440D8">
        <w:rPr>
          <w:rFonts w:ascii="Times New Roman" w:hAnsi="Times New Roman" w:cs="Times New Roman"/>
          <w:sz w:val="26"/>
          <w:szCs w:val="26"/>
        </w:rPr>
        <w:br/>
      </w:r>
      <w:r w:rsidRPr="008440D8">
        <w:rPr>
          <w:rStyle w:val="markedcontent"/>
          <w:rFonts w:ascii="Times New Roman" w:hAnsi="Times New Roman" w:cs="Times New Roman"/>
          <w:sz w:val="26"/>
          <w:szCs w:val="26"/>
        </w:rPr>
        <w:t xml:space="preserve">§ 1. Przekazuje się środki finansowe w kwocie </w:t>
      </w:r>
      <w:r>
        <w:rPr>
          <w:rStyle w:val="markedcontent"/>
          <w:rFonts w:ascii="Times New Roman" w:hAnsi="Times New Roman" w:cs="Times New Roman"/>
          <w:sz w:val="26"/>
          <w:szCs w:val="26"/>
        </w:rPr>
        <w:t>31</w:t>
      </w:r>
      <w:r w:rsidRPr="008440D8">
        <w:rPr>
          <w:rStyle w:val="markedcontent"/>
          <w:rFonts w:ascii="Times New Roman" w:hAnsi="Times New Roman" w:cs="Times New Roman"/>
          <w:sz w:val="26"/>
          <w:szCs w:val="26"/>
        </w:rPr>
        <w:t xml:space="preserve"> </w:t>
      </w:r>
      <w:r>
        <w:rPr>
          <w:rStyle w:val="markedcontent"/>
          <w:rFonts w:ascii="Times New Roman" w:hAnsi="Times New Roman" w:cs="Times New Roman"/>
          <w:sz w:val="26"/>
          <w:szCs w:val="26"/>
        </w:rPr>
        <w:t>25</w:t>
      </w:r>
      <w:r w:rsidRPr="008440D8">
        <w:rPr>
          <w:rStyle w:val="markedcontent"/>
          <w:rFonts w:ascii="Times New Roman" w:hAnsi="Times New Roman" w:cs="Times New Roman"/>
          <w:sz w:val="26"/>
          <w:szCs w:val="26"/>
        </w:rPr>
        <w:t>0 zł (</w:t>
      </w:r>
      <w:r>
        <w:rPr>
          <w:rStyle w:val="markedcontent"/>
          <w:rFonts w:ascii="Times New Roman" w:hAnsi="Times New Roman" w:cs="Times New Roman"/>
          <w:sz w:val="26"/>
          <w:szCs w:val="26"/>
        </w:rPr>
        <w:t>trzydzieści jeden</w:t>
      </w:r>
      <w:r w:rsidRPr="008440D8">
        <w:rPr>
          <w:rStyle w:val="markedcontent"/>
          <w:rFonts w:ascii="Times New Roman" w:hAnsi="Times New Roman" w:cs="Times New Roman"/>
          <w:sz w:val="26"/>
          <w:szCs w:val="26"/>
        </w:rPr>
        <w:t xml:space="preserve"> tysięcy</w:t>
      </w:r>
      <w:r>
        <w:rPr>
          <w:rStyle w:val="markedcontent"/>
          <w:rFonts w:ascii="Times New Roman" w:hAnsi="Times New Roman" w:cs="Times New Roman"/>
          <w:sz w:val="26"/>
          <w:szCs w:val="26"/>
        </w:rPr>
        <w:t xml:space="preserve"> dwieście pięćdziesiąt</w:t>
      </w:r>
      <w:r w:rsidRPr="008440D8">
        <w:rPr>
          <w:rStyle w:val="markedcontent"/>
          <w:rFonts w:ascii="Times New Roman" w:hAnsi="Times New Roman" w:cs="Times New Roman"/>
          <w:sz w:val="26"/>
          <w:szCs w:val="26"/>
        </w:rPr>
        <w:t xml:space="preserve"> złotych) na Fundusz Wsparcia Policji Komendy Wojewódzkiej w </w:t>
      </w:r>
      <w:r>
        <w:rPr>
          <w:rStyle w:val="markedcontent"/>
          <w:rFonts w:ascii="Times New Roman" w:hAnsi="Times New Roman" w:cs="Times New Roman"/>
          <w:sz w:val="26"/>
          <w:szCs w:val="26"/>
        </w:rPr>
        <w:t>Bydgoszczy</w:t>
      </w:r>
      <w:r w:rsidRPr="008440D8">
        <w:rPr>
          <w:rStyle w:val="markedcontent"/>
          <w:rFonts w:ascii="Times New Roman" w:hAnsi="Times New Roman" w:cs="Times New Roman"/>
          <w:sz w:val="26"/>
          <w:szCs w:val="26"/>
        </w:rPr>
        <w:t xml:space="preserve"> z przeznaczeniem na zakup samochodu </w:t>
      </w:r>
      <w:r>
        <w:rPr>
          <w:rStyle w:val="markedcontent"/>
          <w:rFonts w:ascii="Times New Roman" w:hAnsi="Times New Roman" w:cs="Times New Roman"/>
          <w:sz w:val="26"/>
          <w:szCs w:val="26"/>
        </w:rPr>
        <w:t>oznakowanego</w:t>
      </w:r>
      <w:r w:rsidRPr="008440D8">
        <w:rPr>
          <w:rStyle w:val="markedcontent"/>
          <w:rFonts w:ascii="Times New Roman" w:hAnsi="Times New Roman" w:cs="Times New Roman"/>
          <w:sz w:val="26"/>
          <w:szCs w:val="26"/>
        </w:rPr>
        <w:t xml:space="preserve"> dla Komendy Powiatowej Policji w </w:t>
      </w:r>
      <w:r>
        <w:rPr>
          <w:rStyle w:val="markedcontent"/>
          <w:rFonts w:ascii="Times New Roman" w:hAnsi="Times New Roman" w:cs="Times New Roman"/>
          <w:sz w:val="26"/>
          <w:szCs w:val="26"/>
        </w:rPr>
        <w:t>Chełmnie.</w:t>
      </w:r>
    </w:p>
    <w:p w14:paraId="6A2F0818" w14:textId="77777777" w:rsidR="008440D8" w:rsidRDefault="008440D8" w:rsidP="008440D8">
      <w:pPr>
        <w:spacing w:line="360" w:lineRule="auto"/>
        <w:rPr>
          <w:rStyle w:val="markedcontent"/>
          <w:rFonts w:ascii="Times New Roman" w:hAnsi="Times New Roman" w:cs="Times New Roman"/>
          <w:sz w:val="26"/>
          <w:szCs w:val="26"/>
        </w:rPr>
      </w:pPr>
      <w:r w:rsidRPr="008440D8">
        <w:rPr>
          <w:rFonts w:ascii="Times New Roman" w:hAnsi="Times New Roman" w:cs="Times New Roman"/>
          <w:sz w:val="26"/>
          <w:szCs w:val="26"/>
        </w:rPr>
        <w:br/>
      </w:r>
      <w:r w:rsidRPr="008440D8">
        <w:rPr>
          <w:rStyle w:val="markedcontent"/>
          <w:rFonts w:ascii="Times New Roman" w:hAnsi="Times New Roman" w:cs="Times New Roman"/>
          <w:sz w:val="26"/>
          <w:szCs w:val="26"/>
        </w:rPr>
        <w:t xml:space="preserve">§ 2. Środki, o których mowa w § 1 zabezpieczone zostały w budżecie Gminy </w:t>
      </w:r>
      <w:r>
        <w:rPr>
          <w:rStyle w:val="markedcontent"/>
          <w:rFonts w:ascii="Times New Roman" w:hAnsi="Times New Roman" w:cs="Times New Roman"/>
          <w:sz w:val="26"/>
          <w:szCs w:val="26"/>
        </w:rPr>
        <w:t>Unisław</w:t>
      </w:r>
      <w:r w:rsidRPr="008440D8">
        <w:rPr>
          <w:rStyle w:val="markedcontent"/>
          <w:rFonts w:ascii="Times New Roman" w:hAnsi="Times New Roman" w:cs="Times New Roman"/>
          <w:sz w:val="26"/>
          <w:szCs w:val="26"/>
        </w:rPr>
        <w:t xml:space="preserve"> na 202</w:t>
      </w:r>
      <w:r>
        <w:rPr>
          <w:rStyle w:val="markedcontent"/>
          <w:rFonts w:ascii="Times New Roman" w:hAnsi="Times New Roman" w:cs="Times New Roman"/>
          <w:sz w:val="26"/>
          <w:szCs w:val="26"/>
        </w:rPr>
        <w:t>1</w:t>
      </w:r>
      <w:r w:rsidRPr="008440D8">
        <w:rPr>
          <w:rStyle w:val="markedcontent"/>
          <w:rFonts w:ascii="Times New Roman" w:hAnsi="Times New Roman" w:cs="Times New Roman"/>
          <w:sz w:val="26"/>
          <w:szCs w:val="26"/>
        </w:rPr>
        <w:t xml:space="preserve"> rok. </w:t>
      </w:r>
    </w:p>
    <w:p w14:paraId="74E20352" w14:textId="77777777" w:rsidR="008440D8" w:rsidRDefault="008440D8" w:rsidP="008440D8">
      <w:pPr>
        <w:spacing w:line="360" w:lineRule="auto"/>
        <w:rPr>
          <w:rStyle w:val="markedcontent"/>
          <w:rFonts w:ascii="Times New Roman" w:hAnsi="Times New Roman" w:cs="Times New Roman"/>
          <w:sz w:val="26"/>
          <w:szCs w:val="26"/>
        </w:rPr>
      </w:pPr>
      <w:r w:rsidRPr="008440D8">
        <w:rPr>
          <w:rFonts w:ascii="Times New Roman" w:hAnsi="Times New Roman" w:cs="Times New Roman"/>
          <w:sz w:val="26"/>
          <w:szCs w:val="26"/>
        </w:rPr>
        <w:br/>
      </w:r>
      <w:r w:rsidRPr="008440D8">
        <w:rPr>
          <w:rStyle w:val="markedcontent"/>
          <w:rFonts w:ascii="Times New Roman" w:hAnsi="Times New Roman" w:cs="Times New Roman"/>
          <w:sz w:val="26"/>
          <w:szCs w:val="26"/>
        </w:rPr>
        <w:t xml:space="preserve">§ 3. Środki finansowe, o których mowa w § 1 zostaną przekazane z budżetu Gminy </w:t>
      </w:r>
      <w:r>
        <w:rPr>
          <w:rStyle w:val="markedcontent"/>
          <w:rFonts w:ascii="Times New Roman" w:hAnsi="Times New Roman" w:cs="Times New Roman"/>
          <w:sz w:val="26"/>
          <w:szCs w:val="26"/>
        </w:rPr>
        <w:t>Unisław</w:t>
      </w:r>
      <w:r w:rsidRPr="008440D8">
        <w:rPr>
          <w:rStyle w:val="markedcontent"/>
          <w:rFonts w:ascii="Times New Roman" w:hAnsi="Times New Roman" w:cs="Times New Roman"/>
          <w:sz w:val="26"/>
          <w:szCs w:val="26"/>
        </w:rPr>
        <w:t xml:space="preserve"> na Fundusz Wsparcia Policji na zasadach określonych w umowie zawartej pomiędzy Gminą </w:t>
      </w:r>
      <w:r>
        <w:rPr>
          <w:rStyle w:val="markedcontent"/>
          <w:rFonts w:ascii="Times New Roman" w:hAnsi="Times New Roman" w:cs="Times New Roman"/>
          <w:sz w:val="26"/>
          <w:szCs w:val="26"/>
        </w:rPr>
        <w:t>Unisław,</w:t>
      </w:r>
      <w:r w:rsidRPr="008440D8">
        <w:rPr>
          <w:rStyle w:val="markedcontent"/>
          <w:rFonts w:ascii="Times New Roman" w:hAnsi="Times New Roman" w:cs="Times New Roman"/>
          <w:sz w:val="26"/>
          <w:szCs w:val="26"/>
        </w:rPr>
        <w:t xml:space="preserve"> a Komendą Wojewódzką Policji w </w:t>
      </w:r>
      <w:r>
        <w:rPr>
          <w:rStyle w:val="markedcontent"/>
          <w:rFonts w:ascii="Times New Roman" w:hAnsi="Times New Roman" w:cs="Times New Roman"/>
          <w:sz w:val="26"/>
          <w:szCs w:val="26"/>
        </w:rPr>
        <w:t>Bydgoszczy</w:t>
      </w:r>
      <w:r w:rsidRPr="008440D8">
        <w:rPr>
          <w:rStyle w:val="markedcontent"/>
          <w:rFonts w:ascii="Times New Roman" w:hAnsi="Times New Roman" w:cs="Times New Roman"/>
          <w:sz w:val="26"/>
          <w:szCs w:val="26"/>
        </w:rPr>
        <w:t xml:space="preserve">. </w:t>
      </w:r>
    </w:p>
    <w:p w14:paraId="1031E110" w14:textId="77777777" w:rsidR="008440D8" w:rsidRDefault="008440D8" w:rsidP="008440D8">
      <w:pPr>
        <w:spacing w:line="360" w:lineRule="auto"/>
        <w:rPr>
          <w:rStyle w:val="markedcontent"/>
          <w:rFonts w:ascii="Times New Roman" w:hAnsi="Times New Roman" w:cs="Times New Roman"/>
          <w:sz w:val="26"/>
          <w:szCs w:val="26"/>
        </w:rPr>
      </w:pPr>
      <w:r w:rsidRPr="008440D8">
        <w:rPr>
          <w:rFonts w:ascii="Times New Roman" w:hAnsi="Times New Roman" w:cs="Times New Roman"/>
          <w:sz w:val="26"/>
          <w:szCs w:val="26"/>
        </w:rPr>
        <w:br/>
      </w:r>
      <w:r w:rsidRPr="008440D8">
        <w:rPr>
          <w:rStyle w:val="markedcontent"/>
          <w:rFonts w:ascii="Times New Roman" w:hAnsi="Times New Roman" w:cs="Times New Roman"/>
          <w:sz w:val="26"/>
          <w:szCs w:val="26"/>
        </w:rPr>
        <w:t xml:space="preserve">§ 4. Wykonanie uchwały powierza się </w:t>
      </w:r>
      <w:r>
        <w:rPr>
          <w:rStyle w:val="markedcontent"/>
          <w:rFonts w:ascii="Times New Roman" w:hAnsi="Times New Roman" w:cs="Times New Roman"/>
          <w:sz w:val="26"/>
          <w:szCs w:val="26"/>
        </w:rPr>
        <w:t>Wójtowi</w:t>
      </w:r>
      <w:r w:rsidRPr="008440D8">
        <w:rPr>
          <w:rStyle w:val="markedcontent"/>
          <w:rFonts w:ascii="Times New Roman" w:hAnsi="Times New Roman" w:cs="Times New Roman"/>
          <w:sz w:val="26"/>
          <w:szCs w:val="26"/>
        </w:rPr>
        <w:t xml:space="preserve"> Gminy </w:t>
      </w:r>
      <w:r>
        <w:rPr>
          <w:rStyle w:val="markedcontent"/>
          <w:rFonts w:ascii="Times New Roman" w:hAnsi="Times New Roman" w:cs="Times New Roman"/>
          <w:sz w:val="26"/>
          <w:szCs w:val="26"/>
        </w:rPr>
        <w:t>Unisław</w:t>
      </w:r>
      <w:r w:rsidRPr="008440D8">
        <w:rPr>
          <w:rStyle w:val="markedcontent"/>
          <w:rFonts w:ascii="Times New Roman" w:hAnsi="Times New Roman" w:cs="Times New Roman"/>
          <w:sz w:val="26"/>
          <w:szCs w:val="26"/>
        </w:rPr>
        <w:t xml:space="preserve">. </w:t>
      </w:r>
    </w:p>
    <w:p w14:paraId="72548A64" w14:textId="1DA64F03" w:rsidR="00795FD6" w:rsidRPr="008440D8" w:rsidRDefault="008440D8" w:rsidP="008440D8">
      <w:pPr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8440D8">
        <w:rPr>
          <w:rFonts w:ascii="Times New Roman" w:hAnsi="Times New Roman" w:cs="Times New Roman"/>
          <w:sz w:val="26"/>
          <w:szCs w:val="26"/>
        </w:rPr>
        <w:br/>
      </w:r>
      <w:r w:rsidRPr="008440D8">
        <w:rPr>
          <w:rStyle w:val="markedcontent"/>
          <w:rFonts w:ascii="Times New Roman" w:hAnsi="Times New Roman" w:cs="Times New Roman"/>
          <w:sz w:val="26"/>
          <w:szCs w:val="26"/>
        </w:rPr>
        <w:t>§ 5. Uchwała wchodzi w życie z dniem podjęcia.</w:t>
      </w:r>
    </w:p>
    <w:sectPr w:rsidR="00795FD6" w:rsidRPr="008440D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40D8"/>
    <w:rsid w:val="00795FD6"/>
    <w:rsid w:val="00844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60744B"/>
  <w15:chartTrackingRefBased/>
  <w15:docId w15:val="{CD24F853-C30D-4C12-909A-01671D052A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markedcontent">
    <w:name w:val="markedcontent"/>
    <w:basedOn w:val="Domylnaczcionkaakapitu"/>
    <w:rsid w:val="008440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184</Words>
  <Characters>1110</Characters>
  <Application>Microsoft Office Word</Application>
  <DocSecurity>0</DocSecurity>
  <Lines>9</Lines>
  <Paragraphs>2</Paragraphs>
  <ScaleCrop>false</ScaleCrop>
  <Company/>
  <LinksUpToDate>false</LinksUpToDate>
  <CharactersWithSpaces>1292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1</cp:revision>
  <dcterms:created xsi:type="dcterms:W3CDTF">2021-08-23T10:22:00Z</dcterms:created>
  <dcterms:modified xsi:type="dcterms:W3CDTF">2021-08-23T10:31:00Z</dcterms:modified>
</cp:coreProperties>
</file>