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947804" w14:textId="34AB2E7C" w:rsidR="00143DFF" w:rsidRPr="00AD4EB6" w:rsidRDefault="00AD4EB6" w:rsidP="00AD4EB6">
      <w:pPr>
        <w:jc w:val="center"/>
        <w:rPr>
          <w:rFonts w:ascii="Times New Roman" w:hAnsi="Times New Roman" w:cs="Times New Roman"/>
          <w:b/>
          <w:sz w:val="24"/>
        </w:rPr>
      </w:pPr>
      <w:r>
        <w:rPr>
          <w:rFonts w:ascii="Times New Roman" w:hAnsi="Times New Roman" w:cs="Times New Roman"/>
          <w:b/>
          <w:sz w:val="24"/>
        </w:rPr>
        <w:t>UCHWAŁA N</w:t>
      </w:r>
      <w:r w:rsidR="00143DFF" w:rsidRPr="00AD4EB6">
        <w:rPr>
          <w:rFonts w:ascii="Times New Roman" w:hAnsi="Times New Roman" w:cs="Times New Roman"/>
          <w:b/>
          <w:sz w:val="24"/>
        </w:rPr>
        <w:t xml:space="preserve">r </w:t>
      </w:r>
      <w:r w:rsidR="00822E7A">
        <w:rPr>
          <w:rFonts w:ascii="Times New Roman" w:hAnsi="Times New Roman" w:cs="Times New Roman"/>
          <w:b/>
          <w:sz w:val="24"/>
        </w:rPr>
        <w:t>…………..</w:t>
      </w:r>
      <w:r w:rsidRPr="00AD4EB6">
        <w:rPr>
          <w:rFonts w:ascii="Times New Roman" w:hAnsi="Times New Roman" w:cs="Times New Roman"/>
          <w:b/>
          <w:sz w:val="24"/>
        </w:rPr>
        <w:t>/</w:t>
      </w:r>
      <w:r w:rsidR="00341AAF">
        <w:rPr>
          <w:rFonts w:ascii="Times New Roman" w:hAnsi="Times New Roman" w:cs="Times New Roman"/>
          <w:b/>
          <w:sz w:val="24"/>
        </w:rPr>
        <w:t>2</w:t>
      </w:r>
      <w:r w:rsidR="00454823">
        <w:rPr>
          <w:rFonts w:ascii="Times New Roman" w:hAnsi="Times New Roman" w:cs="Times New Roman"/>
          <w:b/>
          <w:sz w:val="24"/>
        </w:rPr>
        <w:t>1</w:t>
      </w:r>
    </w:p>
    <w:p w14:paraId="5BCD33AD" w14:textId="77777777" w:rsidR="00143DFF" w:rsidRPr="00AD4EB6" w:rsidRDefault="00AD4EB6" w:rsidP="00AD4EB6">
      <w:pPr>
        <w:jc w:val="center"/>
        <w:rPr>
          <w:rFonts w:ascii="Times New Roman" w:hAnsi="Times New Roman" w:cs="Times New Roman"/>
          <w:b/>
          <w:sz w:val="24"/>
        </w:rPr>
      </w:pPr>
      <w:r>
        <w:rPr>
          <w:rFonts w:ascii="Times New Roman" w:hAnsi="Times New Roman" w:cs="Times New Roman"/>
          <w:b/>
          <w:sz w:val="24"/>
        </w:rPr>
        <w:t>RADY GMINY UNISŁAW</w:t>
      </w:r>
    </w:p>
    <w:p w14:paraId="6A44685C" w14:textId="5DEABAB3" w:rsidR="00143DFF" w:rsidRPr="00AD4EB6" w:rsidRDefault="00143DFF" w:rsidP="00AD4EB6">
      <w:pPr>
        <w:jc w:val="center"/>
        <w:rPr>
          <w:rFonts w:ascii="Times New Roman" w:hAnsi="Times New Roman" w:cs="Times New Roman"/>
          <w:b/>
          <w:sz w:val="24"/>
        </w:rPr>
      </w:pPr>
      <w:r w:rsidRPr="00AD4EB6">
        <w:rPr>
          <w:rFonts w:ascii="Times New Roman" w:hAnsi="Times New Roman" w:cs="Times New Roman"/>
          <w:b/>
          <w:sz w:val="24"/>
        </w:rPr>
        <w:t xml:space="preserve">z dnia </w:t>
      </w:r>
      <w:r w:rsidR="00822E7A">
        <w:rPr>
          <w:rFonts w:ascii="Times New Roman" w:hAnsi="Times New Roman" w:cs="Times New Roman"/>
          <w:b/>
          <w:sz w:val="24"/>
        </w:rPr>
        <w:t>…………………</w:t>
      </w:r>
      <w:r w:rsidR="00AD4EB6" w:rsidRPr="00AD4EB6">
        <w:rPr>
          <w:rFonts w:ascii="Times New Roman" w:hAnsi="Times New Roman" w:cs="Times New Roman"/>
          <w:b/>
          <w:sz w:val="24"/>
        </w:rPr>
        <w:t xml:space="preserve"> 20</w:t>
      </w:r>
      <w:r w:rsidR="00341AAF">
        <w:rPr>
          <w:rFonts w:ascii="Times New Roman" w:hAnsi="Times New Roman" w:cs="Times New Roman"/>
          <w:b/>
          <w:sz w:val="24"/>
        </w:rPr>
        <w:t>2</w:t>
      </w:r>
      <w:r w:rsidR="00454823">
        <w:rPr>
          <w:rFonts w:ascii="Times New Roman" w:hAnsi="Times New Roman" w:cs="Times New Roman"/>
          <w:b/>
          <w:sz w:val="24"/>
        </w:rPr>
        <w:t>1</w:t>
      </w:r>
    </w:p>
    <w:p w14:paraId="5D647C91" w14:textId="77777777" w:rsidR="00143DFF" w:rsidRPr="00FC78FD" w:rsidRDefault="00143DFF" w:rsidP="00143DFF">
      <w:pPr>
        <w:rPr>
          <w:rFonts w:ascii="Times New Roman" w:hAnsi="Times New Roman" w:cs="Times New Roman"/>
          <w:sz w:val="24"/>
          <w:szCs w:val="24"/>
        </w:rPr>
      </w:pPr>
    </w:p>
    <w:p w14:paraId="08F6998A" w14:textId="78A2A21E" w:rsidR="00454823" w:rsidRDefault="00143DFF" w:rsidP="00FA2597">
      <w:pPr>
        <w:jc w:val="both"/>
        <w:rPr>
          <w:rFonts w:ascii="Times New Roman" w:hAnsi="Times New Roman" w:cs="Times New Roman"/>
          <w:b/>
          <w:sz w:val="24"/>
          <w:szCs w:val="24"/>
        </w:rPr>
      </w:pPr>
      <w:r w:rsidRPr="001207FB">
        <w:rPr>
          <w:rFonts w:ascii="Times New Roman" w:hAnsi="Times New Roman" w:cs="Times New Roman"/>
          <w:b/>
          <w:sz w:val="24"/>
          <w:szCs w:val="24"/>
        </w:rPr>
        <w:t xml:space="preserve">w sprawie przyjęcia do realizacji wniosku </w:t>
      </w:r>
      <w:r w:rsidR="00454823" w:rsidRPr="001207FB">
        <w:rPr>
          <w:rFonts w:ascii="Times New Roman" w:hAnsi="Times New Roman" w:cs="Times New Roman"/>
          <w:b/>
          <w:sz w:val="24"/>
          <w:szCs w:val="24"/>
        </w:rPr>
        <w:t xml:space="preserve">o dofinasowanie  pt. „Aktywni – Program aktywizacji </w:t>
      </w:r>
      <w:proofErr w:type="spellStart"/>
      <w:r w:rsidR="00454823" w:rsidRPr="001207FB">
        <w:rPr>
          <w:rFonts w:ascii="Times New Roman" w:hAnsi="Times New Roman" w:cs="Times New Roman"/>
          <w:b/>
          <w:sz w:val="24"/>
          <w:szCs w:val="24"/>
        </w:rPr>
        <w:t>społeczno</w:t>
      </w:r>
      <w:proofErr w:type="spellEnd"/>
      <w:r w:rsidR="00454823" w:rsidRPr="001207FB">
        <w:rPr>
          <w:rFonts w:ascii="Times New Roman" w:hAnsi="Times New Roman" w:cs="Times New Roman"/>
          <w:b/>
          <w:sz w:val="24"/>
          <w:szCs w:val="24"/>
        </w:rPr>
        <w:t xml:space="preserve"> – zawodowej mieszkańców gminy Unisław” w ramach konkursu RPKP.09.02.01-IZ.00-04-392/20 Regionalny Program Operacyjny Województwa Kujawsko-Pomorskiego na lata 2014-2020, Oś priorytetowa 9 Solidarne społeczeństwo, działanie 9.2 Włączenie społeczne, poddziałanie 9.2.1 Aktywne włącznie społeczne.</w:t>
      </w:r>
    </w:p>
    <w:p w14:paraId="00E8EFEC" w14:textId="77777777" w:rsidR="001207FB" w:rsidRPr="001207FB" w:rsidRDefault="001207FB" w:rsidP="00FA2597">
      <w:pPr>
        <w:jc w:val="both"/>
        <w:rPr>
          <w:rFonts w:ascii="Times New Roman" w:hAnsi="Times New Roman" w:cs="Times New Roman"/>
          <w:b/>
          <w:sz w:val="24"/>
          <w:szCs w:val="24"/>
        </w:rPr>
      </w:pPr>
    </w:p>
    <w:p w14:paraId="2463C839" w14:textId="62C65B39" w:rsidR="00143DFF" w:rsidRPr="00AF7B1B" w:rsidRDefault="00AD4EB6" w:rsidP="00FA2597">
      <w:pPr>
        <w:jc w:val="both"/>
        <w:rPr>
          <w:rFonts w:ascii="Times New Roman" w:hAnsi="Times New Roman" w:cs="Times New Roman"/>
          <w:sz w:val="24"/>
          <w:szCs w:val="24"/>
        </w:rPr>
      </w:pPr>
      <w:r w:rsidRPr="00AF7B1B">
        <w:rPr>
          <w:rFonts w:ascii="Times New Roman" w:hAnsi="Times New Roman" w:cs="Times New Roman"/>
          <w:sz w:val="24"/>
          <w:szCs w:val="24"/>
        </w:rPr>
        <w:t xml:space="preserve">Na podstawie art. 18 ust. </w:t>
      </w:r>
      <w:r w:rsidR="00A23EF7" w:rsidRPr="00AF7B1B">
        <w:rPr>
          <w:rFonts w:ascii="Times New Roman" w:hAnsi="Times New Roman" w:cs="Times New Roman"/>
          <w:sz w:val="24"/>
          <w:szCs w:val="24"/>
        </w:rPr>
        <w:t>1</w:t>
      </w:r>
      <w:r w:rsidR="00143DFF" w:rsidRPr="00AF7B1B">
        <w:rPr>
          <w:rFonts w:ascii="Times New Roman" w:hAnsi="Times New Roman" w:cs="Times New Roman"/>
          <w:sz w:val="24"/>
          <w:szCs w:val="24"/>
        </w:rPr>
        <w:t xml:space="preserve"> ustawy z dnia 8 marca 1990 r. o samorządzie gminnym (</w:t>
      </w:r>
      <w:r w:rsidRPr="00AF7B1B">
        <w:rPr>
          <w:rFonts w:ascii="Times New Roman" w:hAnsi="Times New Roman" w:cs="Times New Roman"/>
          <w:sz w:val="24"/>
          <w:szCs w:val="24"/>
        </w:rPr>
        <w:t>Dz.U. z 20</w:t>
      </w:r>
      <w:r w:rsidR="00E96AA2">
        <w:rPr>
          <w:rFonts w:ascii="Times New Roman" w:hAnsi="Times New Roman" w:cs="Times New Roman"/>
          <w:sz w:val="24"/>
          <w:szCs w:val="24"/>
        </w:rPr>
        <w:t>20</w:t>
      </w:r>
      <w:r w:rsidR="00AF7B1B" w:rsidRPr="00AF7B1B">
        <w:rPr>
          <w:rFonts w:ascii="Times New Roman" w:hAnsi="Times New Roman" w:cs="Times New Roman"/>
          <w:sz w:val="24"/>
          <w:szCs w:val="24"/>
        </w:rPr>
        <w:t xml:space="preserve"> r</w:t>
      </w:r>
      <w:r w:rsidRPr="00AF7B1B">
        <w:rPr>
          <w:rFonts w:ascii="Times New Roman" w:hAnsi="Times New Roman" w:cs="Times New Roman"/>
          <w:sz w:val="24"/>
          <w:szCs w:val="24"/>
        </w:rPr>
        <w:t xml:space="preserve">. </w:t>
      </w:r>
      <w:r w:rsidR="002348EA" w:rsidRPr="00AF7B1B">
        <w:rPr>
          <w:rFonts w:ascii="Times New Roman" w:hAnsi="Times New Roman" w:cs="Times New Roman"/>
          <w:sz w:val="24"/>
          <w:szCs w:val="24"/>
        </w:rPr>
        <w:t>p</w:t>
      </w:r>
      <w:r w:rsidRPr="00AF7B1B">
        <w:rPr>
          <w:rFonts w:ascii="Times New Roman" w:hAnsi="Times New Roman" w:cs="Times New Roman"/>
          <w:sz w:val="24"/>
          <w:szCs w:val="24"/>
        </w:rPr>
        <w:t>oz.</w:t>
      </w:r>
      <w:r w:rsidR="00E96AA2">
        <w:rPr>
          <w:rFonts w:ascii="Times New Roman" w:hAnsi="Times New Roman" w:cs="Times New Roman"/>
          <w:sz w:val="24"/>
          <w:szCs w:val="24"/>
        </w:rPr>
        <w:t xml:space="preserve"> 713</w:t>
      </w:r>
      <w:r w:rsidR="002348EA" w:rsidRPr="00AF7B1B">
        <w:rPr>
          <w:rFonts w:ascii="Times New Roman" w:hAnsi="Times New Roman" w:cs="Times New Roman"/>
          <w:sz w:val="24"/>
          <w:szCs w:val="24"/>
        </w:rPr>
        <w:t xml:space="preserve"> </w:t>
      </w:r>
      <w:r w:rsidR="003766B8">
        <w:rPr>
          <w:rFonts w:ascii="Times New Roman" w:hAnsi="Times New Roman" w:cs="Times New Roman"/>
          <w:sz w:val="24"/>
          <w:szCs w:val="24"/>
        </w:rPr>
        <w:t>ze zm.</w:t>
      </w:r>
      <w:r w:rsidR="003766B8">
        <w:rPr>
          <w:rFonts w:ascii="Times New Roman" w:hAnsi="Times New Roman" w:cs="Times New Roman"/>
          <w:sz w:val="24"/>
          <w:szCs w:val="24"/>
          <w:vertAlign w:val="superscript"/>
        </w:rPr>
        <w:t>1)</w:t>
      </w:r>
      <w:r w:rsidRPr="00AF7B1B">
        <w:rPr>
          <w:rFonts w:ascii="Times New Roman" w:hAnsi="Times New Roman" w:cs="Times New Roman"/>
          <w:sz w:val="24"/>
          <w:szCs w:val="24"/>
        </w:rPr>
        <w:t>)</w:t>
      </w:r>
      <w:r w:rsidR="00C84C25" w:rsidRPr="00AF7B1B">
        <w:rPr>
          <w:rFonts w:ascii="Times New Roman" w:hAnsi="Times New Roman" w:cs="Times New Roman"/>
          <w:sz w:val="24"/>
          <w:szCs w:val="24"/>
        </w:rPr>
        <w:t xml:space="preserve"> </w:t>
      </w:r>
      <w:r w:rsidR="00143DFF" w:rsidRPr="00AF7B1B">
        <w:rPr>
          <w:rFonts w:ascii="Times New Roman" w:hAnsi="Times New Roman" w:cs="Times New Roman"/>
          <w:sz w:val="24"/>
          <w:szCs w:val="24"/>
        </w:rPr>
        <w:t>Rada Gminy</w:t>
      </w:r>
      <w:r w:rsidRPr="00AF7B1B">
        <w:rPr>
          <w:rFonts w:ascii="Times New Roman" w:hAnsi="Times New Roman" w:cs="Times New Roman"/>
          <w:sz w:val="24"/>
          <w:szCs w:val="24"/>
        </w:rPr>
        <w:t xml:space="preserve"> Unisław</w:t>
      </w:r>
      <w:r w:rsidR="00143DFF" w:rsidRPr="00AF7B1B">
        <w:rPr>
          <w:rFonts w:ascii="Times New Roman" w:hAnsi="Times New Roman" w:cs="Times New Roman"/>
          <w:sz w:val="24"/>
          <w:szCs w:val="24"/>
        </w:rPr>
        <w:t xml:space="preserve"> uchwala, co następuje:</w:t>
      </w:r>
    </w:p>
    <w:p w14:paraId="23050AC0" w14:textId="43324D8E" w:rsidR="00677F65" w:rsidRPr="00AF7B1B" w:rsidRDefault="00143DFF" w:rsidP="00677F65">
      <w:pPr>
        <w:jc w:val="both"/>
        <w:rPr>
          <w:rFonts w:ascii="Times New Roman" w:hAnsi="Times New Roman" w:cs="Times New Roman"/>
          <w:sz w:val="24"/>
          <w:szCs w:val="24"/>
        </w:rPr>
      </w:pPr>
      <w:r w:rsidRPr="00AF7B1B">
        <w:rPr>
          <w:rFonts w:ascii="Times New Roman" w:hAnsi="Times New Roman" w:cs="Times New Roman"/>
          <w:sz w:val="24"/>
          <w:szCs w:val="24"/>
        </w:rPr>
        <w:t>§ 1.</w:t>
      </w:r>
      <w:r w:rsidR="00DF25DF" w:rsidRPr="00AF7B1B">
        <w:rPr>
          <w:rFonts w:ascii="Times New Roman" w:hAnsi="Times New Roman" w:cs="Times New Roman"/>
          <w:sz w:val="24"/>
          <w:szCs w:val="24"/>
        </w:rPr>
        <w:t xml:space="preserve"> Przyjmuje się do </w:t>
      </w:r>
      <w:r w:rsidR="006B48D2" w:rsidRPr="00AF7B1B">
        <w:rPr>
          <w:rFonts w:ascii="Times New Roman" w:hAnsi="Times New Roman" w:cs="Times New Roman"/>
          <w:sz w:val="24"/>
          <w:szCs w:val="24"/>
        </w:rPr>
        <w:t>realizacji</w:t>
      </w:r>
      <w:r w:rsidRPr="00AF7B1B">
        <w:rPr>
          <w:rFonts w:ascii="Times New Roman" w:hAnsi="Times New Roman" w:cs="Times New Roman"/>
          <w:sz w:val="24"/>
          <w:szCs w:val="24"/>
        </w:rPr>
        <w:t xml:space="preserve"> wniosek o </w:t>
      </w:r>
      <w:r w:rsidR="00454823" w:rsidRPr="00454823">
        <w:rPr>
          <w:rFonts w:ascii="Times New Roman" w:hAnsi="Times New Roman" w:cs="Times New Roman"/>
          <w:sz w:val="24"/>
          <w:szCs w:val="24"/>
        </w:rPr>
        <w:t xml:space="preserve">dofinasowanie  pt. „Aktywni – Program aktywizacji </w:t>
      </w:r>
      <w:proofErr w:type="spellStart"/>
      <w:r w:rsidR="00454823" w:rsidRPr="00454823">
        <w:rPr>
          <w:rFonts w:ascii="Times New Roman" w:hAnsi="Times New Roman" w:cs="Times New Roman"/>
          <w:sz w:val="24"/>
          <w:szCs w:val="24"/>
        </w:rPr>
        <w:t>społeczno</w:t>
      </w:r>
      <w:proofErr w:type="spellEnd"/>
      <w:r w:rsidR="00454823" w:rsidRPr="00454823">
        <w:rPr>
          <w:rFonts w:ascii="Times New Roman" w:hAnsi="Times New Roman" w:cs="Times New Roman"/>
          <w:sz w:val="24"/>
          <w:szCs w:val="24"/>
        </w:rPr>
        <w:t xml:space="preserve"> – zawodowej mieszkańców gminy Unisław” w ramach konkursu RPKP.09.02.01-IZ.00-04-392/20 Regionalny Program Operacyjny Województwa Kujawsko-Pomorskiego na lata 2014-2020, Oś priorytetowa 9 Solidarne społeczeństwo, działanie 9.2 Włączenie społeczne, poddziałanie 9.2.1 Aktywne włącznie społeczne</w:t>
      </w:r>
      <w:r w:rsidR="00454823">
        <w:rPr>
          <w:rFonts w:ascii="Times New Roman" w:hAnsi="Times New Roman" w:cs="Times New Roman"/>
          <w:sz w:val="24"/>
          <w:szCs w:val="24"/>
        </w:rPr>
        <w:t>.</w:t>
      </w:r>
    </w:p>
    <w:p w14:paraId="137A2BA3" w14:textId="421A07BA" w:rsidR="00143DFF" w:rsidRPr="00AF7B1B" w:rsidRDefault="00143DFF" w:rsidP="006B48D2">
      <w:pPr>
        <w:jc w:val="both"/>
        <w:rPr>
          <w:rFonts w:ascii="Times New Roman" w:hAnsi="Times New Roman" w:cs="Times New Roman"/>
          <w:sz w:val="24"/>
          <w:szCs w:val="24"/>
        </w:rPr>
      </w:pPr>
      <w:r w:rsidRPr="00AF7B1B">
        <w:rPr>
          <w:rFonts w:ascii="Times New Roman" w:hAnsi="Times New Roman" w:cs="Times New Roman"/>
          <w:sz w:val="24"/>
          <w:szCs w:val="24"/>
        </w:rPr>
        <w:t>§ 2. Wartość projektu wynosi</w:t>
      </w:r>
      <w:r w:rsidR="00677F65" w:rsidRPr="00AF7B1B">
        <w:rPr>
          <w:rFonts w:ascii="Times New Roman" w:hAnsi="Times New Roman" w:cs="Times New Roman"/>
          <w:sz w:val="24"/>
          <w:szCs w:val="24"/>
        </w:rPr>
        <w:t xml:space="preserve"> </w:t>
      </w:r>
      <w:r w:rsidR="00454823">
        <w:rPr>
          <w:rFonts w:ascii="Times New Roman" w:hAnsi="Times New Roman" w:cs="Times New Roman"/>
          <w:sz w:val="24"/>
          <w:szCs w:val="24"/>
        </w:rPr>
        <w:t>380 031,85</w:t>
      </w:r>
      <w:r w:rsidR="0019355A" w:rsidRPr="00AF7B1B">
        <w:rPr>
          <w:rFonts w:ascii="Times New Roman" w:hAnsi="Times New Roman" w:cs="Times New Roman"/>
          <w:sz w:val="24"/>
          <w:szCs w:val="24"/>
        </w:rPr>
        <w:t xml:space="preserve"> zł </w:t>
      </w:r>
      <w:r w:rsidRPr="00AF7B1B">
        <w:rPr>
          <w:rFonts w:ascii="Times New Roman" w:hAnsi="Times New Roman" w:cs="Times New Roman"/>
          <w:sz w:val="24"/>
          <w:szCs w:val="24"/>
        </w:rPr>
        <w:t xml:space="preserve"> w tym: </w:t>
      </w:r>
    </w:p>
    <w:p w14:paraId="50E8D56B" w14:textId="1A305889" w:rsidR="00C57E2D" w:rsidRPr="00341AAF" w:rsidRDefault="00341AAF" w:rsidP="00454823">
      <w:pPr>
        <w:pStyle w:val="Akapitzlist"/>
        <w:numPr>
          <w:ilvl w:val="0"/>
          <w:numId w:val="2"/>
        </w:numPr>
        <w:jc w:val="both"/>
        <w:rPr>
          <w:rFonts w:ascii="Times New Roman" w:hAnsi="Times New Roman" w:cs="Times New Roman"/>
          <w:sz w:val="24"/>
          <w:szCs w:val="24"/>
        </w:rPr>
      </w:pPr>
      <w:r>
        <w:rPr>
          <w:rFonts w:ascii="Times New Roman" w:hAnsi="Times New Roman" w:cs="Times New Roman"/>
          <w:sz w:val="24"/>
          <w:szCs w:val="24"/>
        </w:rPr>
        <w:t>d</w:t>
      </w:r>
      <w:r w:rsidR="00143DFF" w:rsidRPr="00341AAF">
        <w:rPr>
          <w:rFonts w:ascii="Times New Roman" w:hAnsi="Times New Roman" w:cs="Times New Roman"/>
          <w:sz w:val="24"/>
          <w:szCs w:val="24"/>
        </w:rPr>
        <w:t>ofinansowanie ze</w:t>
      </w:r>
      <w:r w:rsidR="00454823">
        <w:rPr>
          <w:rFonts w:ascii="Times New Roman" w:hAnsi="Times New Roman" w:cs="Times New Roman"/>
          <w:sz w:val="24"/>
          <w:szCs w:val="24"/>
        </w:rPr>
        <w:t xml:space="preserve"> </w:t>
      </w:r>
      <w:r w:rsidR="00143DFF" w:rsidRPr="00341AAF">
        <w:rPr>
          <w:rFonts w:ascii="Times New Roman" w:hAnsi="Times New Roman" w:cs="Times New Roman"/>
          <w:sz w:val="24"/>
          <w:szCs w:val="24"/>
        </w:rPr>
        <w:t>środkó</w:t>
      </w:r>
      <w:r w:rsidR="00454823">
        <w:rPr>
          <w:rFonts w:ascii="Times New Roman" w:hAnsi="Times New Roman" w:cs="Times New Roman"/>
          <w:sz w:val="24"/>
          <w:szCs w:val="24"/>
        </w:rPr>
        <w:t xml:space="preserve">w </w:t>
      </w:r>
      <w:r w:rsidR="00C84C25" w:rsidRPr="00341AAF">
        <w:rPr>
          <w:rFonts w:ascii="Times New Roman" w:hAnsi="Times New Roman" w:cs="Times New Roman"/>
          <w:sz w:val="24"/>
          <w:szCs w:val="24"/>
        </w:rPr>
        <w:t xml:space="preserve">Województwa </w:t>
      </w:r>
      <w:r w:rsidR="003069C6" w:rsidRPr="00341AAF">
        <w:rPr>
          <w:rFonts w:ascii="Times New Roman" w:hAnsi="Times New Roman" w:cs="Times New Roman"/>
          <w:sz w:val="24"/>
          <w:szCs w:val="24"/>
        </w:rPr>
        <w:t>K</w:t>
      </w:r>
      <w:r w:rsidR="00C84C25" w:rsidRPr="00341AAF">
        <w:rPr>
          <w:rFonts w:ascii="Times New Roman" w:hAnsi="Times New Roman" w:cs="Times New Roman"/>
          <w:sz w:val="24"/>
          <w:szCs w:val="24"/>
        </w:rPr>
        <w:t>ujawsko</w:t>
      </w:r>
      <w:r w:rsidR="00454823">
        <w:rPr>
          <w:rFonts w:ascii="Times New Roman" w:hAnsi="Times New Roman" w:cs="Times New Roman"/>
          <w:sz w:val="24"/>
          <w:szCs w:val="24"/>
        </w:rPr>
        <w:t xml:space="preserve"> </w:t>
      </w:r>
      <w:r w:rsidR="00C84C25" w:rsidRPr="00341AAF">
        <w:rPr>
          <w:rFonts w:ascii="Times New Roman" w:hAnsi="Times New Roman" w:cs="Times New Roman"/>
          <w:sz w:val="24"/>
          <w:szCs w:val="24"/>
        </w:rPr>
        <w:t>-</w:t>
      </w:r>
      <w:r w:rsidR="00454823">
        <w:rPr>
          <w:rFonts w:ascii="Times New Roman" w:hAnsi="Times New Roman" w:cs="Times New Roman"/>
          <w:sz w:val="24"/>
          <w:szCs w:val="24"/>
        </w:rPr>
        <w:t xml:space="preserve"> </w:t>
      </w:r>
      <w:r w:rsidR="003069C6" w:rsidRPr="00341AAF">
        <w:rPr>
          <w:rFonts w:ascii="Times New Roman" w:hAnsi="Times New Roman" w:cs="Times New Roman"/>
          <w:sz w:val="24"/>
          <w:szCs w:val="24"/>
        </w:rPr>
        <w:t>P</w:t>
      </w:r>
      <w:r w:rsidR="00C84C25" w:rsidRPr="00341AAF">
        <w:rPr>
          <w:rFonts w:ascii="Times New Roman" w:hAnsi="Times New Roman" w:cs="Times New Roman"/>
          <w:sz w:val="24"/>
          <w:szCs w:val="24"/>
        </w:rPr>
        <w:t>omorskiego</w:t>
      </w:r>
      <w:r w:rsidR="00C57E2D" w:rsidRPr="00341AAF">
        <w:rPr>
          <w:rFonts w:ascii="Times New Roman" w:hAnsi="Times New Roman" w:cs="Times New Roman"/>
          <w:sz w:val="24"/>
          <w:szCs w:val="24"/>
        </w:rPr>
        <w:t xml:space="preserve"> (współfinansowanie z Unii Europejskiej)</w:t>
      </w:r>
      <w:r w:rsidR="00143DFF" w:rsidRPr="00341AAF">
        <w:rPr>
          <w:rFonts w:ascii="Times New Roman" w:hAnsi="Times New Roman" w:cs="Times New Roman"/>
          <w:sz w:val="24"/>
          <w:szCs w:val="24"/>
        </w:rPr>
        <w:t xml:space="preserve"> w łącznej wysokości </w:t>
      </w:r>
      <w:r w:rsidR="00454823">
        <w:rPr>
          <w:rFonts w:ascii="Times New Roman" w:hAnsi="Times New Roman" w:cs="Times New Roman"/>
          <w:sz w:val="24"/>
          <w:szCs w:val="24"/>
        </w:rPr>
        <w:t>349 311,85</w:t>
      </w:r>
      <w:r w:rsidR="00B94FB8" w:rsidRPr="00341AAF">
        <w:rPr>
          <w:rFonts w:ascii="Times New Roman" w:hAnsi="Times New Roman" w:cs="Times New Roman"/>
          <w:sz w:val="24"/>
          <w:szCs w:val="24"/>
        </w:rPr>
        <w:t xml:space="preserve"> </w:t>
      </w:r>
      <w:r w:rsidR="00677F65" w:rsidRPr="00341AAF">
        <w:rPr>
          <w:rFonts w:ascii="Times New Roman" w:hAnsi="Times New Roman" w:cs="Times New Roman"/>
          <w:sz w:val="24"/>
          <w:szCs w:val="24"/>
        </w:rPr>
        <w:t xml:space="preserve"> </w:t>
      </w:r>
      <w:r w:rsidR="00340157" w:rsidRPr="00341AAF">
        <w:rPr>
          <w:rFonts w:ascii="Times New Roman" w:hAnsi="Times New Roman" w:cs="Times New Roman"/>
          <w:sz w:val="24"/>
          <w:szCs w:val="24"/>
        </w:rPr>
        <w:t>zł</w:t>
      </w:r>
      <w:r w:rsidR="00C57E2D" w:rsidRPr="00341AAF">
        <w:rPr>
          <w:rFonts w:ascii="Times New Roman" w:hAnsi="Times New Roman" w:cs="Times New Roman"/>
          <w:sz w:val="24"/>
          <w:szCs w:val="24"/>
        </w:rPr>
        <w:t>;</w:t>
      </w:r>
    </w:p>
    <w:p w14:paraId="0F505579" w14:textId="308B9C53" w:rsidR="00C57E2D" w:rsidRPr="00AF7B1B" w:rsidRDefault="00341AAF" w:rsidP="00454823">
      <w:pPr>
        <w:pStyle w:val="Akapitzlist"/>
        <w:numPr>
          <w:ilvl w:val="0"/>
          <w:numId w:val="2"/>
        </w:numPr>
        <w:jc w:val="both"/>
        <w:rPr>
          <w:rFonts w:ascii="Times New Roman" w:hAnsi="Times New Roman" w:cs="Times New Roman"/>
          <w:sz w:val="24"/>
          <w:szCs w:val="24"/>
        </w:rPr>
      </w:pPr>
      <w:r>
        <w:rPr>
          <w:rFonts w:ascii="Times New Roman" w:hAnsi="Times New Roman" w:cs="Times New Roman"/>
          <w:sz w:val="24"/>
          <w:szCs w:val="24"/>
        </w:rPr>
        <w:t>w</w:t>
      </w:r>
      <w:r w:rsidR="003069C6" w:rsidRPr="00AF7B1B">
        <w:rPr>
          <w:rFonts w:ascii="Times New Roman" w:hAnsi="Times New Roman" w:cs="Times New Roman"/>
          <w:sz w:val="24"/>
          <w:szCs w:val="24"/>
        </w:rPr>
        <w:t xml:space="preserve">spółfinansowanie z budżetu </w:t>
      </w:r>
      <w:r w:rsidR="00DE6395">
        <w:rPr>
          <w:rFonts w:ascii="Times New Roman" w:hAnsi="Times New Roman" w:cs="Times New Roman"/>
          <w:sz w:val="24"/>
          <w:szCs w:val="24"/>
        </w:rPr>
        <w:t xml:space="preserve"> jednostki samorządu terytorialnego </w:t>
      </w:r>
      <w:r w:rsidR="00454823">
        <w:rPr>
          <w:rFonts w:ascii="Times New Roman" w:hAnsi="Times New Roman" w:cs="Times New Roman"/>
          <w:sz w:val="24"/>
          <w:szCs w:val="24"/>
        </w:rPr>
        <w:t xml:space="preserve">– 30 720,00 </w:t>
      </w:r>
      <w:r w:rsidR="003069C6" w:rsidRPr="00AF7B1B">
        <w:rPr>
          <w:rFonts w:ascii="Times New Roman" w:hAnsi="Times New Roman" w:cs="Times New Roman"/>
          <w:sz w:val="24"/>
          <w:szCs w:val="24"/>
        </w:rPr>
        <w:t>zł</w:t>
      </w:r>
      <w:r w:rsidR="003C5172" w:rsidRPr="00AF7B1B">
        <w:rPr>
          <w:rFonts w:ascii="Times New Roman" w:hAnsi="Times New Roman" w:cs="Times New Roman"/>
          <w:sz w:val="24"/>
          <w:szCs w:val="24"/>
        </w:rPr>
        <w:t xml:space="preserve"> (wkład własny niepieniężny)</w:t>
      </w:r>
      <w:r w:rsidR="00C57E2D" w:rsidRPr="00AF7B1B">
        <w:rPr>
          <w:rFonts w:ascii="Times New Roman" w:hAnsi="Times New Roman" w:cs="Times New Roman"/>
          <w:sz w:val="24"/>
          <w:szCs w:val="24"/>
        </w:rPr>
        <w:t>;</w:t>
      </w:r>
    </w:p>
    <w:p w14:paraId="47D11CDC" w14:textId="77777777" w:rsidR="00143DFF" w:rsidRPr="00AF7B1B" w:rsidRDefault="00143DFF" w:rsidP="00143DFF">
      <w:pPr>
        <w:rPr>
          <w:rFonts w:ascii="Times New Roman" w:hAnsi="Times New Roman" w:cs="Times New Roman"/>
          <w:sz w:val="24"/>
          <w:szCs w:val="24"/>
        </w:rPr>
      </w:pPr>
      <w:r w:rsidRPr="00AF7B1B">
        <w:rPr>
          <w:rFonts w:ascii="Times New Roman" w:hAnsi="Times New Roman" w:cs="Times New Roman"/>
          <w:sz w:val="24"/>
          <w:szCs w:val="24"/>
        </w:rPr>
        <w:t xml:space="preserve">§ 3. Wykonanie uchwały powierza się Wójtowi Gminy </w:t>
      </w:r>
      <w:r w:rsidR="00AD4EB6" w:rsidRPr="00AF7B1B">
        <w:rPr>
          <w:rFonts w:ascii="Times New Roman" w:hAnsi="Times New Roman" w:cs="Times New Roman"/>
          <w:sz w:val="24"/>
          <w:szCs w:val="24"/>
        </w:rPr>
        <w:t>Unisław</w:t>
      </w:r>
      <w:r w:rsidRPr="00AF7B1B">
        <w:rPr>
          <w:rFonts w:ascii="Times New Roman" w:hAnsi="Times New Roman" w:cs="Times New Roman"/>
          <w:sz w:val="24"/>
          <w:szCs w:val="24"/>
        </w:rPr>
        <w:t xml:space="preserve">. </w:t>
      </w:r>
    </w:p>
    <w:p w14:paraId="3C4CFE36" w14:textId="77777777" w:rsidR="00143DFF" w:rsidRPr="00AF7B1B" w:rsidRDefault="00143DFF" w:rsidP="00143DFF">
      <w:pPr>
        <w:rPr>
          <w:rFonts w:ascii="Times New Roman" w:hAnsi="Times New Roman" w:cs="Times New Roman"/>
          <w:sz w:val="24"/>
          <w:szCs w:val="24"/>
        </w:rPr>
      </w:pPr>
      <w:r w:rsidRPr="00AF7B1B">
        <w:rPr>
          <w:rFonts w:ascii="Times New Roman" w:hAnsi="Times New Roman" w:cs="Times New Roman"/>
          <w:sz w:val="24"/>
          <w:szCs w:val="24"/>
        </w:rPr>
        <w:t xml:space="preserve">§ 4. Uchwała wchodzi w życie z dniem podjęcia. </w:t>
      </w:r>
    </w:p>
    <w:p w14:paraId="70C132BC" w14:textId="77777777" w:rsidR="00143DFF" w:rsidRPr="00AF7B1B" w:rsidRDefault="00143DFF" w:rsidP="00143DFF">
      <w:pPr>
        <w:rPr>
          <w:rFonts w:ascii="Times New Roman" w:hAnsi="Times New Roman" w:cs="Times New Roman"/>
          <w:sz w:val="24"/>
          <w:szCs w:val="24"/>
        </w:rPr>
      </w:pPr>
      <w:r w:rsidRPr="00AF7B1B">
        <w:rPr>
          <w:rFonts w:ascii="Times New Roman" w:hAnsi="Times New Roman" w:cs="Times New Roman"/>
          <w:sz w:val="24"/>
          <w:szCs w:val="24"/>
        </w:rPr>
        <w:t xml:space="preserve">   </w:t>
      </w:r>
    </w:p>
    <w:p w14:paraId="3EC43D53" w14:textId="77777777" w:rsidR="00143DFF" w:rsidRPr="00AF7B1B" w:rsidRDefault="00143DFF" w:rsidP="00143DFF">
      <w:pPr>
        <w:rPr>
          <w:rFonts w:ascii="Times New Roman" w:hAnsi="Times New Roman" w:cs="Times New Roman"/>
          <w:sz w:val="24"/>
          <w:szCs w:val="24"/>
        </w:rPr>
      </w:pPr>
      <w:r w:rsidRPr="00AF7B1B">
        <w:rPr>
          <w:rFonts w:ascii="Times New Roman" w:hAnsi="Times New Roman" w:cs="Times New Roman"/>
          <w:sz w:val="24"/>
          <w:szCs w:val="24"/>
        </w:rPr>
        <w:t xml:space="preserve">   </w:t>
      </w:r>
    </w:p>
    <w:p w14:paraId="097169B4" w14:textId="77777777" w:rsidR="00143DFF" w:rsidRPr="00AF7B1B" w:rsidRDefault="00143DFF" w:rsidP="00143DFF">
      <w:pPr>
        <w:rPr>
          <w:rFonts w:ascii="Times New Roman" w:hAnsi="Times New Roman" w:cs="Times New Roman"/>
          <w:sz w:val="24"/>
          <w:szCs w:val="24"/>
        </w:rPr>
      </w:pPr>
    </w:p>
    <w:p w14:paraId="5EF0DBFB" w14:textId="77777777" w:rsidR="00340157" w:rsidRPr="00AF7B1B" w:rsidRDefault="00340157" w:rsidP="00143DFF">
      <w:pPr>
        <w:rPr>
          <w:rFonts w:ascii="Times New Roman" w:hAnsi="Times New Roman" w:cs="Times New Roman"/>
          <w:sz w:val="24"/>
          <w:szCs w:val="24"/>
        </w:rPr>
      </w:pPr>
    </w:p>
    <w:p w14:paraId="3D9E116B" w14:textId="77777777" w:rsidR="00822E7A" w:rsidRPr="00AF7B1B" w:rsidRDefault="00822E7A" w:rsidP="00143DFF">
      <w:pPr>
        <w:rPr>
          <w:rFonts w:ascii="Times New Roman" w:hAnsi="Times New Roman" w:cs="Times New Roman"/>
          <w:b/>
          <w:sz w:val="24"/>
          <w:szCs w:val="24"/>
        </w:rPr>
      </w:pPr>
      <w:bookmarkStart w:id="0" w:name="_GoBack"/>
      <w:bookmarkEnd w:id="0"/>
    </w:p>
    <w:p w14:paraId="740F104F" w14:textId="77777777" w:rsidR="00822E7A" w:rsidRPr="00AF7B1B" w:rsidRDefault="00822E7A" w:rsidP="00143DFF">
      <w:pPr>
        <w:rPr>
          <w:rFonts w:ascii="Times New Roman" w:hAnsi="Times New Roman" w:cs="Times New Roman"/>
          <w:b/>
          <w:sz w:val="24"/>
          <w:szCs w:val="24"/>
        </w:rPr>
      </w:pPr>
    </w:p>
    <w:p w14:paraId="00F189C2" w14:textId="77777777" w:rsidR="00822E7A" w:rsidRPr="00AF7B1B" w:rsidRDefault="00822E7A" w:rsidP="00143DFF">
      <w:pPr>
        <w:rPr>
          <w:rFonts w:ascii="Times New Roman" w:hAnsi="Times New Roman" w:cs="Times New Roman"/>
          <w:b/>
          <w:sz w:val="24"/>
          <w:szCs w:val="24"/>
        </w:rPr>
      </w:pPr>
    </w:p>
    <w:p w14:paraId="7428FB84" w14:textId="6517CF6C" w:rsidR="00143DFF" w:rsidRPr="00AF7B1B" w:rsidRDefault="002348EA" w:rsidP="00143DFF">
      <w:pPr>
        <w:rPr>
          <w:rFonts w:ascii="Times New Roman" w:hAnsi="Times New Roman" w:cs="Times New Roman"/>
          <w:b/>
          <w:sz w:val="24"/>
          <w:szCs w:val="24"/>
        </w:rPr>
      </w:pPr>
      <w:r w:rsidRPr="00AF7B1B">
        <w:rPr>
          <w:rFonts w:ascii="Times New Roman" w:hAnsi="Times New Roman" w:cs="Times New Roman"/>
          <w:b/>
          <w:sz w:val="24"/>
          <w:szCs w:val="24"/>
        </w:rPr>
        <w:br w:type="page"/>
      </w:r>
      <w:r w:rsidR="00FD761E" w:rsidRPr="00AF7B1B">
        <w:rPr>
          <w:rFonts w:ascii="Times New Roman" w:hAnsi="Times New Roman" w:cs="Times New Roman"/>
          <w:b/>
          <w:sz w:val="24"/>
          <w:szCs w:val="24"/>
        </w:rPr>
        <w:lastRenderedPageBreak/>
        <w:t xml:space="preserve">Uzasadnienie do uchwały nr </w:t>
      </w:r>
      <w:r w:rsidR="00822E7A" w:rsidRPr="00AF7B1B">
        <w:rPr>
          <w:rFonts w:ascii="Times New Roman" w:hAnsi="Times New Roman" w:cs="Times New Roman"/>
          <w:b/>
          <w:sz w:val="24"/>
          <w:szCs w:val="24"/>
        </w:rPr>
        <w:t>……</w:t>
      </w:r>
      <w:r w:rsidR="00081D21" w:rsidRPr="00AF7B1B">
        <w:rPr>
          <w:rFonts w:ascii="Times New Roman" w:hAnsi="Times New Roman" w:cs="Times New Roman"/>
          <w:b/>
          <w:sz w:val="24"/>
          <w:szCs w:val="24"/>
        </w:rPr>
        <w:t>2</w:t>
      </w:r>
      <w:r w:rsidR="00454823">
        <w:rPr>
          <w:rFonts w:ascii="Times New Roman" w:hAnsi="Times New Roman" w:cs="Times New Roman"/>
          <w:b/>
          <w:sz w:val="24"/>
          <w:szCs w:val="24"/>
        </w:rPr>
        <w:t>1</w:t>
      </w:r>
      <w:r w:rsidR="00822E7A" w:rsidRPr="00AF7B1B">
        <w:rPr>
          <w:rFonts w:ascii="Times New Roman" w:hAnsi="Times New Roman" w:cs="Times New Roman"/>
          <w:b/>
          <w:sz w:val="24"/>
          <w:szCs w:val="24"/>
        </w:rPr>
        <w:t xml:space="preserve"> </w:t>
      </w:r>
      <w:r w:rsidR="00FD761E" w:rsidRPr="00AF7B1B">
        <w:rPr>
          <w:rFonts w:ascii="Times New Roman" w:hAnsi="Times New Roman" w:cs="Times New Roman"/>
          <w:b/>
          <w:sz w:val="24"/>
          <w:szCs w:val="24"/>
        </w:rPr>
        <w:t xml:space="preserve">Rady Gminy Unisław z dnia </w:t>
      </w:r>
      <w:r w:rsidR="00822E7A" w:rsidRPr="00AF7B1B">
        <w:rPr>
          <w:rFonts w:ascii="Times New Roman" w:hAnsi="Times New Roman" w:cs="Times New Roman"/>
          <w:b/>
          <w:sz w:val="24"/>
          <w:szCs w:val="24"/>
        </w:rPr>
        <w:t>……….</w:t>
      </w:r>
      <w:r w:rsidR="00FD761E" w:rsidRPr="00AF7B1B">
        <w:rPr>
          <w:rFonts w:ascii="Times New Roman" w:hAnsi="Times New Roman" w:cs="Times New Roman"/>
          <w:b/>
          <w:sz w:val="24"/>
          <w:szCs w:val="24"/>
        </w:rPr>
        <w:t xml:space="preserve"> 20</w:t>
      </w:r>
      <w:r w:rsidR="00081D21" w:rsidRPr="00AF7B1B">
        <w:rPr>
          <w:rFonts w:ascii="Times New Roman" w:hAnsi="Times New Roman" w:cs="Times New Roman"/>
          <w:b/>
          <w:sz w:val="24"/>
          <w:szCs w:val="24"/>
        </w:rPr>
        <w:t>2</w:t>
      </w:r>
      <w:r w:rsidR="00454823">
        <w:rPr>
          <w:rFonts w:ascii="Times New Roman" w:hAnsi="Times New Roman" w:cs="Times New Roman"/>
          <w:b/>
          <w:sz w:val="24"/>
          <w:szCs w:val="24"/>
        </w:rPr>
        <w:t>1</w:t>
      </w:r>
      <w:r w:rsidR="00533A35" w:rsidRPr="00AF7B1B">
        <w:rPr>
          <w:rFonts w:ascii="Times New Roman" w:hAnsi="Times New Roman" w:cs="Times New Roman"/>
          <w:b/>
          <w:sz w:val="24"/>
          <w:szCs w:val="24"/>
        </w:rPr>
        <w:t xml:space="preserve"> </w:t>
      </w:r>
      <w:r w:rsidR="00FD761E" w:rsidRPr="00AF7B1B">
        <w:rPr>
          <w:rFonts w:ascii="Times New Roman" w:hAnsi="Times New Roman" w:cs="Times New Roman"/>
          <w:b/>
          <w:sz w:val="24"/>
          <w:szCs w:val="24"/>
        </w:rPr>
        <w:t>r.</w:t>
      </w:r>
    </w:p>
    <w:p w14:paraId="69470E16" w14:textId="77777777" w:rsidR="00454823" w:rsidRDefault="00454823" w:rsidP="00081D21">
      <w:pPr>
        <w:spacing w:line="360" w:lineRule="auto"/>
        <w:jc w:val="both"/>
        <w:rPr>
          <w:rFonts w:ascii="Times New Roman" w:hAnsi="Times New Roman" w:cs="Times New Roman"/>
          <w:sz w:val="24"/>
          <w:szCs w:val="24"/>
        </w:rPr>
      </w:pPr>
      <w:bookmarkStart w:id="1" w:name="_Hlk11675360"/>
      <w:r w:rsidRPr="00454823">
        <w:rPr>
          <w:rFonts w:ascii="Times New Roman" w:hAnsi="Times New Roman" w:cs="Times New Roman"/>
          <w:sz w:val="24"/>
          <w:szCs w:val="24"/>
        </w:rPr>
        <w:t>Gmin</w:t>
      </w:r>
      <w:r>
        <w:rPr>
          <w:rFonts w:ascii="Times New Roman" w:hAnsi="Times New Roman" w:cs="Times New Roman"/>
          <w:sz w:val="24"/>
          <w:szCs w:val="24"/>
        </w:rPr>
        <w:t>a</w:t>
      </w:r>
      <w:r w:rsidRPr="00454823">
        <w:rPr>
          <w:rFonts w:ascii="Times New Roman" w:hAnsi="Times New Roman" w:cs="Times New Roman"/>
          <w:sz w:val="24"/>
          <w:szCs w:val="24"/>
        </w:rPr>
        <w:t xml:space="preserve"> Unisław w partnerstwie z Polskim Towarzystwem Ekonomicznym – Oddział w Bydgoszczy </w:t>
      </w:r>
      <w:r>
        <w:rPr>
          <w:rFonts w:ascii="Times New Roman" w:hAnsi="Times New Roman" w:cs="Times New Roman"/>
          <w:sz w:val="24"/>
          <w:szCs w:val="24"/>
        </w:rPr>
        <w:t xml:space="preserve">złożyła </w:t>
      </w:r>
      <w:r w:rsidRPr="00454823">
        <w:rPr>
          <w:rFonts w:ascii="Times New Roman" w:hAnsi="Times New Roman" w:cs="Times New Roman"/>
          <w:sz w:val="24"/>
          <w:szCs w:val="24"/>
        </w:rPr>
        <w:t>wnios</w:t>
      </w:r>
      <w:r>
        <w:rPr>
          <w:rFonts w:ascii="Times New Roman" w:hAnsi="Times New Roman" w:cs="Times New Roman"/>
          <w:sz w:val="24"/>
          <w:szCs w:val="24"/>
        </w:rPr>
        <w:t>ek</w:t>
      </w:r>
      <w:r w:rsidRPr="00454823">
        <w:rPr>
          <w:rFonts w:ascii="Times New Roman" w:hAnsi="Times New Roman" w:cs="Times New Roman"/>
          <w:sz w:val="24"/>
          <w:szCs w:val="24"/>
        </w:rPr>
        <w:t xml:space="preserve">  o dofinasowanie  pt. „Aktywni – Program aktywizacji </w:t>
      </w:r>
      <w:proofErr w:type="spellStart"/>
      <w:r w:rsidRPr="00454823">
        <w:rPr>
          <w:rFonts w:ascii="Times New Roman" w:hAnsi="Times New Roman" w:cs="Times New Roman"/>
          <w:sz w:val="24"/>
          <w:szCs w:val="24"/>
        </w:rPr>
        <w:t>społeczno</w:t>
      </w:r>
      <w:proofErr w:type="spellEnd"/>
      <w:r w:rsidRPr="00454823">
        <w:rPr>
          <w:rFonts w:ascii="Times New Roman" w:hAnsi="Times New Roman" w:cs="Times New Roman"/>
          <w:sz w:val="24"/>
          <w:szCs w:val="24"/>
        </w:rPr>
        <w:t xml:space="preserve"> – zawodowej mieszkańców gminy Unisław” </w:t>
      </w:r>
      <w:r>
        <w:rPr>
          <w:rFonts w:ascii="Times New Roman" w:hAnsi="Times New Roman" w:cs="Times New Roman"/>
          <w:sz w:val="24"/>
          <w:szCs w:val="24"/>
        </w:rPr>
        <w:t>.</w:t>
      </w:r>
    </w:p>
    <w:p w14:paraId="79730302" w14:textId="07C633D8" w:rsidR="00454823" w:rsidRPr="00454823" w:rsidRDefault="00081D21" w:rsidP="00454823">
      <w:pPr>
        <w:spacing w:line="360" w:lineRule="auto"/>
        <w:jc w:val="both"/>
        <w:rPr>
          <w:rFonts w:ascii="Times New Roman" w:hAnsi="Times New Roman" w:cs="Times New Roman"/>
          <w:sz w:val="24"/>
          <w:szCs w:val="24"/>
        </w:rPr>
      </w:pPr>
      <w:r w:rsidRPr="00AF7B1B">
        <w:rPr>
          <w:rFonts w:ascii="Times New Roman" w:hAnsi="Times New Roman" w:cs="Times New Roman"/>
          <w:sz w:val="24"/>
          <w:szCs w:val="24"/>
        </w:rPr>
        <w:t xml:space="preserve">Okres realizacji projektu od </w:t>
      </w:r>
      <w:bookmarkEnd w:id="1"/>
      <w:r w:rsidRPr="00AF7B1B">
        <w:rPr>
          <w:rFonts w:ascii="Times New Roman" w:hAnsi="Times New Roman" w:cs="Times New Roman"/>
          <w:sz w:val="24"/>
          <w:szCs w:val="24"/>
        </w:rPr>
        <w:t>2020-</w:t>
      </w:r>
      <w:r w:rsidR="00454823">
        <w:rPr>
          <w:rFonts w:ascii="Times New Roman" w:hAnsi="Times New Roman" w:cs="Times New Roman"/>
          <w:sz w:val="24"/>
          <w:szCs w:val="24"/>
        </w:rPr>
        <w:t>08</w:t>
      </w:r>
      <w:r w:rsidRPr="00AF7B1B">
        <w:rPr>
          <w:rFonts w:ascii="Times New Roman" w:hAnsi="Times New Roman" w:cs="Times New Roman"/>
          <w:sz w:val="24"/>
          <w:szCs w:val="24"/>
        </w:rPr>
        <w:t>-01 do 2022-</w:t>
      </w:r>
      <w:r w:rsidR="00454823">
        <w:rPr>
          <w:rFonts w:ascii="Times New Roman" w:hAnsi="Times New Roman" w:cs="Times New Roman"/>
          <w:sz w:val="24"/>
          <w:szCs w:val="24"/>
        </w:rPr>
        <w:t>12</w:t>
      </w:r>
      <w:r w:rsidRPr="00AF7B1B">
        <w:rPr>
          <w:rFonts w:ascii="Times New Roman" w:hAnsi="Times New Roman" w:cs="Times New Roman"/>
          <w:sz w:val="24"/>
          <w:szCs w:val="24"/>
        </w:rPr>
        <w:t>-3</w:t>
      </w:r>
      <w:r w:rsidR="00454823">
        <w:rPr>
          <w:rFonts w:ascii="Times New Roman" w:hAnsi="Times New Roman" w:cs="Times New Roman"/>
          <w:sz w:val="24"/>
          <w:szCs w:val="24"/>
        </w:rPr>
        <w:t>1</w:t>
      </w:r>
      <w:r w:rsidRPr="00AF7B1B">
        <w:rPr>
          <w:rFonts w:ascii="Times New Roman" w:hAnsi="Times New Roman" w:cs="Times New Roman"/>
          <w:sz w:val="24"/>
          <w:szCs w:val="24"/>
        </w:rPr>
        <w:t>.</w:t>
      </w:r>
    </w:p>
    <w:p w14:paraId="4C476042" w14:textId="2C74917A" w:rsidR="00454823" w:rsidRPr="00454823" w:rsidRDefault="00454823" w:rsidP="00454823">
      <w:pPr>
        <w:spacing w:line="360" w:lineRule="auto"/>
        <w:jc w:val="both"/>
        <w:rPr>
          <w:rFonts w:ascii="Times New Roman" w:hAnsi="Times New Roman" w:cs="Times New Roman"/>
          <w:sz w:val="24"/>
          <w:szCs w:val="24"/>
        </w:rPr>
      </w:pPr>
      <w:r>
        <w:rPr>
          <w:rFonts w:ascii="Times New Roman" w:hAnsi="Times New Roman" w:cs="Times New Roman"/>
          <w:sz w:val="24"/>
          <w:szCs w:val="24"/>
        </w:rPr>
        <w:t>Celem projektu jest a</w:t>
      </w:r>
      <w:r w:rsidRPr="00454823">
        <w:rPr>
          <w:rFonts w:ascii="Times New Roman" w:hAnsi="Times New Roman" w:cs="Times New Roman"/>
          <w:sz w:val="24"/>
          <w:szCs w:val="24"/>
        </w:rPr>
        <w:t>ktywna integracja osób zagrożonych ubóstwem lub wykluczeniem społecznym poprzez poprawę i wzmocnienie ich zdolności do zatrudnienia</w:t>
      </w:r>
      <w:r>
        <w:rPr>
          <w:rFonts w:ascii="Times New Roman" w:hAnsi="Times New Roman" w:cs="Times New Roman"/>
          <w:sz w:val="24"/>
          <w:szCs w:val="24"/>
        </w:rPr>
        <w:t>. W</w:t>
      </w:r>
      <w:r w:rsidRPr="00454823">
        <w:rPr>
          <w:rFonts w:ascii="Times New Roman" w:hAnsi="Times New Roman" w:cs="Times New Roman"/>
          <w:sz w:val="24"/>
          <w:szCs w:val="24"/>
        </w:rPr>
        <w:t xml:space="preserve">zmocnienie potencjału </w:t>
      </w:r>
      <w:proofErr w:type="spellStart"/>
      <w:r w:rsidRPr="00454823">
        <w:rPr>
          <w:rFonts w:ascii="Times New Roman" w:hAnsi="Times New Roman" w:cs="Times New Roman"/>
          <w:sz w:val="24"/>
          <w:szCs w:val="24"/>
        </w:rPr>
        <w:t>społeczno</w:t>
      </w:r>
      <w:proofErr w:type="spellEnd"/>
      <w:r w:rsidRPr="00454823">
        <w:rPr>
          <w:rFonts w:ascii="Times New Roman" w:hAnsi="Times New Roman" w:cs="Times New Roman"/>
          <w:sz w:val="24"/>
          <w:szCs w:val="24"/>
        </w:rPr>
        <w:t xml:space="preserve"> - zawodowego 24 pełnoletnich, niepracujących osób zagrożonych ubóstwem lub wykluczonych społecznie, które przed zastosowaniem instrumentów rynku pracy wymagają aktywizacji społecznej, zamieszkujących na terenie gminy Unisław, poprzez zapewnienie usług aktywnej integracji do 31.12.2022r.</w:t>
      </w:r>
    </w:p>
    <w:p w14:paraId="6944999E" w14:textId="578B5E57" w:rsidR="00454823" w:rsidRDefault="00454823" w:rsidP="00454823">
      <w:pPr>
        <w:spacing w:line="360" w:lineRule="auto"/>
        <w:jc w:val="both"/>
        <w:rPr>
          <w:rFonts w:ascii="Times New Roman" w:hAnsi="Times New Roman" w:cs="Times New Roman"/>
          <w:sz w:val="24"/>
          <w:szCs w:val="24"/>
        </w:rPr>
      </w:pPr>
      <w:r w:rsidRPr="00454823">
        <w:rPr>
          <w:rFonts w:ascii="Times New Roman" w:hAnsi="Times New Roman" w:cs="Times New Roman"/>
          <w:sz w:val="24"/>
          <w:szCs w:val="24"/>
        </w:rPr>
        <w:t>Grupą docelową projektu stanowią 24 osoby pełnoletnie zagrożone ubóstwem lub wykluczeniem społecznym (w tym 4 os. niepełnosprawne) mieszkające na terenie gminy Unisław, nie-pracujące, które przed zastosowaniem instrumentów i usług rynku pracy wymagają aktywizacji społecznej.</w:t>
      </w:r>
    </w:p>
    <w:p w14:paraId="18AF20C0" w14:textId="77777777" w:rsidR="00454823" w:rsidRPr="00454823" w:rsidRDefault="00454823" w:rsidP="00454823">
      <w:pPr>
        <w:spacing w:line="360" w:lineRule="auto"/>
        <w:jc w:val="both"/>
        <w:rPr>
          <w:rFonts w:ascii="Times New Roman" w:hAnsi="Times New Roman" w:cs="Times New Roman"/>
          <w:sz w:val="24"/>
          <w:szCs w:val="24"/>
        </w:rPr>
      </w:pPr>
    </w:p>
    <w:p w14:paraId="02320969" w14:textId="77777777" w:rsidR="005B66AA" w:rsidRPr="00AF7B1B" w:rsidRDefault="005B66AA" w:rsidP="00143DFF">
      <w:pPr>
        <w:rPr>
          <w:rFonts w:ascii="Times New Roman" w:hAnsi="Times New Roman" w:cs="Times New Roman"/>
          <w:b/>
          <w:sz w:val="24"/>
          <w:szCs w:val="24"/>
        </w:rPr>
      </w:pPr>
    </w:p>
    <w:p w14:paraId="549FAAF4" w14:textId="77777777" w:rsidR="008140CF" w:rsidRDefault="008140CF" w:rsidP="003C5172">
      <w:pPr>
        <w:jc w:val="both"/>
        <w:rPr>
          <w:rFonts w:ascii="Times New Roman" w:hAnsi="Times New Roman" w:cs="Times New Roman"/>
          <w:sz w:val="24"/>
        </w:rPr>
      </w:pPr>
    </w:p>
    <w:p w14:paraId="0C6E3A1F" w14:textId="77777777" w:rsidR="00FD761E" w:rsidRPr="00FD761E" w:rsidRDefault="00FD761E" w:rsidP="00C96C87">
      <w:pPr>
        <w:ind w:firstLine="708"/>
        <w:jc w:val="both"/>
        <w:rPr>
          <w:rFonts w:ascii="Times New Roman" w:hAnsi="Times New Roman" w:cs="Times New Roman"/>
          <w:sz w:val="24"/>
        </w:rPr>
      </w:pPr>
    </w:p>
    <w:sectPr w:rsidR="00FD761E" w:rsidRPr="00FD761E" w:rsidSect="00F46C25">
      <w:headerReference w:type="even" r:id="rId9"/>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AC116F" w14:textId="77777777" w:rsidR="009D1F29" w:rsidRDefault="009D1F29" w:rsidP="00AD4EB6">
      <w:pPr>
        <w:spacing w:after="0" w:line="240" w:lineRule="auto"/>
      </w:pPr>
      <w:r>
        <w:separator/>
      </w:r>
    </w:p>
  </w:endnote>
  <w:endnote w:type="continuationSeparator" w:id="0">
    <w:p w14:paraId="2B834C35" w14:textId="77777777" w:rsidR="009D1F29" w:rsidRDefault="009D1F29" w:rsidP="00AD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969357"/>
      <w:docPartObj>
        <w:docPartGallery w:val="Page Numbers (Bottom of Page)"/>
        <w:docPartUnique/>
      </w:docPartObj>
    </w:sdtPr>
    <w:sdtEndPr/>
    <w:sdtContent>
      <w:p w14:paraId="390FF6B1" w14:textId="77777777" w:rsidR="00F46C25" w:rsidRDefault="00F46C25">
        <w:pPr>
          <w:pStyle w:val="Stopka"/>
          <w:jc w:val="center"/>
        </w:pPr>
        <w:r>
          <w:fldChar w:fldCharType="begin"/>
        </w:r>
        <w:r>
          <w:instrText>PAGE   \* MERGEFORMAT</w:instrText>
        </w:r>
        <w:r>
          <w:fldChar w:fldCharType="separate"/>
        </w:r>
        <w:r w:rsidR="003766B8">
          <w:rPr>
            <w:noProof/>
          </w:rPr>
          <w:t>2</w:t>
        </w:r>
        <w:r>
          <w:fldChar w:fldCharType="end"/>
        </w:r>
      </w:p>
    </w:sdtContent>
  </w:sdt>
  <w:p w14:paraId="3477C4BD" w14:textId="77777777" w:rsidR="00F46C25" w:rsidRDefault="00F46C2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DF7D9" w14:textId="73EDB7E6" w:rsidR="003766B8" w:rsidRDefault="003766B8">
    <w:pPr>
      <w:pStyle w:val="Stopka"/>
    </w:pPr>
    <w:r>
      <w:t>_____________</w:t>
    </w:r>
  </w:p>
  <w:p w14:paraId="0351C912" w14:textId="77777777" w:rsidR="003766B8" w:rsidRDefault="003766B8" w:rsidP="003766B8">
    <w:pPr>
      <w:pStyle w:val="Stopka"/>
      <w:rPr>
        <w:rFonts w:ascii="Times New Roman" w:hAnsi="Times New Roman" w:cs="Times New Roman"/>
        <w:sz w:val="20"/>
        <w:szCs w:val="20"/>
      </w:rPr>
    </w:pPr>
    <w:r>
      <w:rPr>
        <w:rFonts w:ascii="Times New Roman" w:hAnsi="Times New Roman" w:cs="Times New Roman"/>
        <w:sz w:val="20"/>
        <w:szCs w:val="20"/>
        <w:vertAlign w:val="superscript"/>
      </w:rPr>
      <w:t xml:space="preserve">1) </w:t>
    </w:r>
    <w:r>
      <w:rPr>
        <w:rFonts w:ascii="Times New Roman" w:hAnsi="Times New Roman" w:cs="Times New Roman"/>
        <w:sz w:val="20"/>
        <w:szCs w:val="20"/>
      </w:rPr>
      <w:t>Zmiana tekstu jednolitego wymienionej ustawy zostały ogłoszone w Dz. U. z 2020 r., poz. 1378, Dz.U. z 2021 poz. 1038.</w:t>
    </w:r>
  </w:p>
  <w:p w14:paraId="01B4F0F6" w14:textId="77777777" w:rsidR="003766B8" w:rsidRDefault="003766B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D644E" w14:textId="77777777" w:rsidR="009D1F29" w:rsidRDefault="009D1F29" w:rsidP="00AD4EB6">
      <w:pPr>
        <w:spacing w:after="0" w:line="240" w:lineRule="auto"/>
      </w:pPr>
      <w:r>
        <w:separator/>
      </w:r>
    </w:p>
  </w:footnote>
  <w:footnote w:type="continuationSeparator" w:id="0">
    <w:p w14:paraId="320EAE1F" w14:textId="77777777" w:rsidR="009D1F29" w:rsidRDefault="009D1F29" w:rsidP="00AD4E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6CA68" w14:textId="77777777" w:rsidR="00F46C25" w:rsidRDefault="00340157">
    <w:pPr>
      <w:pStyle w:val="Nagwek"/>
    </w:pPr>
    <w:r>
      <w:rPr>
        <w:noProof/>
        <w:lang w:eastAsia="pl-PL"/>
      </w:rPr>
      <mc:AlternateContent>
        <mc:Choice Requires="wps">
          <w:drawing>
            <wp:anchor distT="0" distB="0" distL="114300" distR="114300" simplePos="0" relativeHeight="251656704" behindDoc="1" locked="0" layoutInCell="0" allowOverlap="1" wp14:anchorId="165D9241" wp14:editId="1EC08D86">
              <wp:simplePos x="0" y="0"/>
              <wp:positionH relativeFrom="margin">
                <wp:align>center</wp:align>
              </wp:positionH>
              <wp:positionV relativeFrom="margin">
                <wp:align>center</wp:align>
              </wp:positionV>
              <wp:extent cx="5414645" cy="2707005"/>
              <wp:effectExtent l="0" t="1009650" r="0" b="883920"/>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14645" cy="27070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1EE0240" w14:textId="77777777" w:rsidR="00340157" w:rsidRDefault="00340157" w:rsidP="00340157">
                          <w:pPr>
                            <w:pStyle w:val="Normalny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Projekt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 o:spid="_x0000_s1026" type="#_x0000_t202" style="position:absolute;margin-left:0;margin-top:0;width:426.35pt;height:213.1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" o:allowincell="f" filled="f" stroked="f">
              <v:stroke joinstyle="round"/>
              <o:lock v:ext="edit" shapetype="t"/>
              <v:textbox style="mso-fit-shape-to-text:t">
                <w:txbxContent>
                  <w:p w14:paraId="21EE0240" w14:textId="77777777" w:rsidR="00340157" w:rsidRDefault="00340157" w:rsidP="00340157">
                    <w:pPr>
                      <w:pStyle w:val="Normalny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Projekt</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AF705" w14:textId="77777777" w:rsidR="00F46C25" w:rsidRDefault="00340157">
    <w:pPr>
      <w:pStyle w:val="Nagwek"/>
    </w:pPr>
    <w:r>
      <w:rPr>
        <w:noProof/>
        <w:lang w:eastAsia="pl-PL"/>
      </w:rPr>
      <mc:AlternateContent>
        <mc:Choice Requires="wps">
          <w:drawing>
            <wp:anchor distT="0" distB="0" distL="114300" distR="114300" simplePos="0" relativeHeight="251657728" behindDoc="1" locked="0" layoutInCell="0" allowOverlap="1" wp14:anchorId="5C021336" wp14:editId="56A7EE09">
              <wp:simplePos x="0" y="0"/>
              <wp:positionH relativeFrom="margin">
                <wp:align>center</wp:align>
              </wp:positionH>
              <wp:positionV relativeFrom="margin">
                <wp:align>center</wp:align>
              </wp:positionV>
              <wp:extent cx="5414645" cy="3082925"/>
              <wp:effectExtent l="0" t="914400" r="0" b="75565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14645" cy="30829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D85637E" w14:textId="77777777" w:rsidR="00340157" w:rsidRDefault="00340157" w:rsidP="00340157">
                          <w:pPr>
                            <w:pStyle w:val="Normalny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Projekt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7" type="#_x0000_t202" style="position:absolute;margin-left:0;margin-top:0;width:426.35pt;height:242.7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" o:allowincell="f" filled="f" stroked="f">
              <v:stroke joinstyle="round"/>
              <o:lock v:ext="edit" shapetype="t"/>
              <v:textbox style="mso-fit-shape-to-text:t">
                <w:txbxContent>
                  <w:p w14:paraId="1D85637E" w14:textId="77777777" w:rsidR="00340157" w:rsidRDefault="00340157" w:rsidP="00340157">
                    <w:pPr>
                      <w:pStyle w:val="Normalny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Projekt</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C49D0" w14:textId="77777777" w:rsidR="00F46C25" w:rsidRDefault="009D1F29">
    <w:pPr>
      <w:pStyle w:val="Nagwek"/>
    </w:pPr>
    <w:r>
      <w:rPr>
        <w:noProof/>
      </w:rPr>
      <w:pict w14:anchorId="0363ACE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26.35pt;height:213.15pt;rotation:315;z-index:-251657728;mso-position-horizontal:center;mso-position-horizontal-relative:margin;mso-position-vertical:center;mso-position-vertical-relative:margin" o:allowincell="f" fillcolor="silver" stroked="f">
          <v:fill opacity=".5"/>
          <v:textpath style="font-family:&quot;Calibri&quot;;font-size:1pt" string="Projek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30B8E"/>
    <w:multiLevelType w:val="hybridMultilevel"/>
    <w:tmpl w:val="4FDAF41E"/>
    <w:lvl w:ilvl="0" w:tplc="E9D88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4BBC2AA5"/>
    <w:multiLevelType w:val="hybridMultilevel"/>
    <w:tmpl w:val="06F2B546"/>
    <w:lvl w:ilvl="0" w:tplc="0C5C68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525011FE"/>
    <w:multiLevelType w:val="hybridMultilevel"/>
    <w:tmpl w:val="D2548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6A4367F9"/>
    <w:multiLevelType w:val="hybridMultilevel"/>
    <w:tmpl w:val="FDF2EC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AAC693F"/>
    <w:multiLevelType w:val="hybridMultilevel"/>
    <w:tmpl w:val="77D46DB6"/>
    <w:lvl w:ilvl="0" w:tplc="6E5C1FB6">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DFF"/>
    <w:rsid w:val="000203DC"/>
    <w:rsid w:val="00020CCF"/>
    <w:rsid w:val="00081D21"/>
    <w:rsid w:val="000E3DBF"/>
    <w:rsid w:val="001207FB"/>
    <w:rsid w:val="00123DA7"/>
    <w:rsid w:val="00143DFF"/>
    <w:rsid w:val="0019355A"/>
    <w:rsid w:val="001A0C2D"/>
    <w:rsid w:val="001C6744"/>
    <w:rsid w:val="002348EA"/>
    <w:rsid w:val="00251F55"/>
    <w:rsid w:val="002930B6"/>
    <w:rsid w:val="002E3536"/>
    <w:rsid w:val="003069C6"/>
    <w:rsid w:val="00340157"/>
    <w:rsid w:val="00341AAF"/>
    <w:rsid w:val="003766B8"/>
    <w:rsid w:val="003C5172"/>
    <w:rsid w:val="0041286B"/>
    <w:rsid w:val="00420C4C"/>
    <w:rsid w:val="00454823"/>
    <w:rsid w:val="00454D8D"/>
    <w:rsid w:val="00490FF6"/>
    <w:rsid w:val="00517E5B"/>
    <w:rsid w:val="00533A35"/>
    <w:rsid w:val="005B66AA"/>
    <w:rsid w:val="00677F65"/>
    <w:rsid w:val="006B3FB7"/>
    <w:rsid w:val="006B48D2"/>
    <w:rsid w:val="00740B52"/>
    <w:rsid w:val="00742DB0"/>
    <w:rsid w:val="007F3604"/>
    <w:rsid w:val="00802C87"/>
    <w:rsid w:val="008140CF"/>
    <w:rsid w:val="00822E7A"/>
    <w:rsid w:val="008E507E"/>
    <w:rsid w:val="00906989"/>
    <w:rsid w:val="00920D60"/>
    <w:rsid w:val="00936492"/>
    <w:rsid w:val="009538FC"/>
    <w:rsid w:val="0096248B"/>
    <w:rsid w:val="00991544"/>
    <w:rsid w:val="009A6711"/>
    <w:rsid w:val="009C1C42"/>
    <w:rsid w:val="009D1F29"/>
    <w:rsid w:val="009F7C3E"/>
    <w:rsid w:val="00A23EF7"/>
    <w:rsid w:val="00A34900"/>
    <w:rsid w:val="00A471A2"/>
    <w:rsid w:val="00A52913"/>
    <w:rsid w:val="00A9514B"/>
    <w:rsid w:val="00AD4EB6"/>
    <w:rsid w:val="00AF7B1B"/>
    <w:rsid w:val="00B242BB"/>
    <w:rsid w:val="00B94FB8"/>
    <w:rsid w:val="00C20C20"/>
    <w:rsid w:val="00C325D3"/>
    <w:rsid w:val="00C436FD"/>
    <w:rsid w:val="00C57E2D"/>
    <w:rsid w:val="00C8301B"/>
    <w:rsid w:val="00C84C25"/>
    <w:rsid w:val="00C90D17"/>
    <w:rsid w:val="00C96C87"/>
    <w:rsid w:val="00CC3321"/>
    <w:rsid w:val="00D17C61"/>
    <w:rsid w:val="00DC3C82"/>
    <w:rsid w:val="00DD16FB"/>
    <w:rsid w:val="00DE6395"/>
    <w:rsid w:val="00DF25DF"/>
    <w:rsid w:val="00E050EC"/>
    <w:rsid w:val="00E96AA2"/>
    <w:rsid w:val="00EE03A5"/>
    <w:rsid w:val="00EE6B15"/>
    <w:rsid w:val="00F46C25"/>
    <w:rsid w:val="00F71678"/>
    <w:rsid w:val="00FA2597"/>
    <w:rsid w:val="00FC78FD"/>
    <w:rsid w:val="00FD76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6C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AD4EB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D4EB6"/>
    <w:rPr>
      <w:sz w:val="20"/>
      <w:szCs w:val="20"/>
    </w:rPr>
  </w:style>
  <w:style w:type="character" w:styleId="Odwoanieprzypisudolnego">
    <w:name w:val="footnote reference"/>
    <w:basedOn w:val="Domylnaczcionkaakapitu"/>
    <w:uiPriority w:val="99"/>
    <w:semiHidden/>
    <w:unhideWhenUsed/>
    <w:rsid w:val="00AD4EB6"/>
    <w:rPr>
      <w:vertAlign w:val="superscript"/>
    </w:rPr>
  </w:style>
  <w:style w:type="paragraph" w:styleId="Nagwek">
    <w:name w:val="header"/>
    <w:basedOn w:val="Normalny"/>
    <w:link w:val="NagwekZnak"/>
    <w:uiPriority w:val="99"/>
    <w:unhideWhenUsed/>
    <w:rsid w:val="00F46C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C25"/>
  </w:style>
  <w:style w:type="paragraph" w:styleId="Stopka">
    <w:name w:val="footer"/>
    <w:basedOn w:val="Normalny"/>
    <w:link w:val="StopkaZnak"/>
    <w:uiPriority w:val="99"/>
    <w:unhideWhenUsed/>
    <w:rsid w:val="00F46C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C25"/>
  </w:style>
  <w:style w:type="paragraph" w:styleId="Akapitzlist">
    <w:name w:val="List Paragraph"/>
    <w:basedOn w:val="Normalny"/>
    <w:uiPriority w:val="34"/>
    <w:qFormat/>
    <w:rsid w:val="0096248B"/>
    <w:pPr>
      <w:ind w:left="720"/>
      <w:contextualSpacing/>
    </w:pPr>
  </w:style>
  <w:style w:type="paragraph" w:styleId="NormalnyWeb">
    <w:name w:val="Normal (Web)"/>
    <w:basedOn w:val="Normalny"/>
    <w:uiPriority w:val="99"/>
    <w:semiHidden/>
    <w:unhideWhenUsed/>
    <w:rsid w:val="00340157"/>
    <w:pPr>
      <w:spacing w:before="100" w:beforeAutospacing="1" w:after="100" w:afterAutospacing="1" w:line="240" w:lineRule="auto"/>
    </w:pPr>
    <w:rPr>
      <w:rFonts w:ascii="Times New Roman" w:eastAsiaTheme="minorEastAsia" w:hAnsi="Times New Roman" w:cs="Times New Roman"/>
      <w:sz w:val="24"/>
      <w:szCs w:val="24"/>
      <w:lang w:eastAsia="pl-PL"/>
    </w:rPr>
  </w:style>
  <w:style w:type="paragraph" w:styleId="Tekstdymka">
    <w:name w:val="Balloon Text"/>
    <w:basedOn w:val="Normalny"/>
    <w:link w:val="TekstdymkaZnak"/>
    <w:uiPriority w:val="99"/>
    <w:semiHidden/>
    <w:unhideWhenUsed/>
    <w:rsid w:val="00A471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71A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AD4EB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D4EB6"/>
    <w:rPr>
      <w:sz w:val="20"/>
      <w:szCs w:val="20"/>
    </w:rPr>
  </w:style>
  <w:style w:type="character" w:styleId="Odwoanieprzypisudolnego">
    <w:name w:val="footnote reference"/>
    <w:basedOn w:val="Domylnaczcionkaakapitu"/>
    <w:uiPriority w:val="99"/>
    <w:semiHidden/>
    <w:unhideWhenUsed/>
    <w:rsid w:val="00AD4EB6"/>
    <w:rPr>
      <w:vertAlign w:val="superscript"/>
    </w:rPr>
  </w:style>
  <w:style w:type="paragraph" w:styleId="Nagwek">
    <w:name w:val="header"/>
    <w:basedOn w:val="Normalny"/>
    <w:link w:val="NagwekZnak"/>
    <w:uiPriority w:val="99"/>
    <w:unhideWhenUsed/>
    <w:rsid w:val="00F46C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6C25"/>
  </w:style>
  <w:style w:type="paragraph" w:styleId="Stopka">
    <w:name w:val="footer"/>
    <w:basedOn w:val="Normalny"/>
    <w:link w:val="StopkaZnak"/>
    <w:uiPriority w:val="99"/>
    <w:unhideWhenUsed/>
    <w:rsid w:val="00F46C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6C25"/>
  </w:style>
  <w:style w:type="paragraph" w:styleId="Akapitzlist">
    <w:name w:val="List Paragraph"/>
    <w:basedOn w:val="Normalny"/>
    <w:uiPriority w:val="34"/>
    <w:qFormat/>
    <w:rsid w:val="0096248B"/>
    <w:pPr>
      <w:ind w:left="720"/>
      <w:contextualSpacing/>
    </w:pPr>
  </w:style>
  <w:style w:type="paragraph" w:styleId="NormalnyWeb">
    <w:name w:val="Normal (Web)"/>
    <w:basedOn w:val="Normalny"/>
    <w:uiPriority w:val="99"/>
    <w:semiHidden/>
    <w:unhideWhenUsed/>
    <w:rsid w:val="00340157"/>
    <w:pPr>
      <w:spacing w:before="100" w:beforeAutospacing="1" w:after="100" w:afterAutospacing="1" w:line="240" w:lineRule="auto"/>
    </w:pPr>
    <w:rPr>
      <w:rFonts w:ascii="Times New Roman" w:eastAsiaTheme="minorEastAsia" w:hAnsi="Times New Roman" w:cs="Times New Roman"/>
      <w:sz w:val="24"/>
      <w:szCs w:val="24"/>
      <w:lang w:eastAsia="pl-PL"/>
    </w:rPr>
  </w:style>
  <w:style w:type="paragraph" w:styleId="Tekstdymka">
    <w:name w:val="Balloon Text"/>
    <w:basedOn w:val="Normalny"/>
    <w:link w:val="TekstdymkaZnak"/>
    <w:uiPriority w:val="99"/>
    <w:semiHidden/>
    <w:unhideWhenUsed/>
    <w:rsid w:val="00A471A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71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3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66C46-AE03-4A75-A4CD-FE769EE18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360</Words>
  <Characters>2163</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Agnieszka</cp:lastModifiedBy>
  <cp:revision>5</cp:revision>
  <cp:lastPrinted>2021-06-29T09:00:00Z</cp:lastPrinted>
  <dcterms:created xsi:type="dcterms:W3CDTF">2021-06-29T06:51:00Z</dcterms:created>
  <dcterms:modified xsi:type="dcterms:W3CDTF">2021-06-29T09:00:00Z</dcterms:modified>
</cp:coreProperties>
</file>